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336" w:rsidRPr="00975D42" w:rsidRDefault="00DE2336" w:rsidP="009F1385">
      <w:pPr>
        <w:pStyle w:val="Heading1"/>
      </w:pPr>
      <w:r w:rsidRPr="00975D42">
        <w:t>Flavors of Fear</w:t>
      </w:r>
    </w:p>
    <w:tbl>
      <w:tblPr>
        <w:tblStyle w:val="TableGrid"/>
        <w:tblW w:w="1367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58"/>
        <w:gridCol w:w="2355"/>
        <w:gridCol w:w="2317"/>
        <w:gridCol w:w="2393"/>
        <w:gridCol w:w="2105"/>
        <w:gridCol w:w="2342"/>
      </w:tblGrid>
      <w:tr w:rsidR="00A30BF8" w:rsidTr="00A30BF8">
        <w:trPr>
          <w:trHeight w:val="576"/>
        </w:trPr>
        <w:tc>
          <w:tcPr>
            <w:tcW w:w="2158" w:type="dxa"/>
            <w:shd w:val="clear" w:color="auto" w:fill="D9D9D9" w:themeFill="background1" w:themeFillShade="D9"/>
            <w:vAlign w:val="center"/>
          </w:tcPr>
          <w:p w:rsidR="00A30BF8" w:rsidRPr="00BA44B1" w:rsidRDefault="00A30BF8" w:rsidP="006E39CE">
            <w:pPr>
              <w:rPr>
                <w:b/>
              </w:rPr>
            </w:pPr>
            <w:r>
              <w:rPr>
                <w:b/>
              </w:rPr>
              <w:t>Attributes</w:t>
            </w:r>
          </w:p>
        </w:tc>
        <w:tc>
          <w:tcPr>
            <w:tcW w:w="2355" w:type="dxa"/>
            <w:shd w:val="clear" w:color="auto" w:fill="002060"/>
            <w:vAlign w:val="center"/>
          </w:tcPr>
          <w:p w:rsidR="00A30BF8" w:rsidRPr="001D41F0" w:rsidRDefault="00A30BF8" w:rsidP="001D41F0">
            <w:pPr>
              <w:jc w:val="center"/>
              <w:rPr>
                <w:b/>
                <w:color w:val="FFFFFF" w:themeColor="background1"/>
              </w:rPr>
            </w:pPr>
            <w:r w:rsidRPr="001D41F0">
              <w:rPr>
                <w:b/>
                <w:color w:val="FFFFFF" w:themeColor="background1"/>
              </w:rPr>
              <w:t>Anxiety</w:t>
            </w:r>
          </w:p>
        </w:tc>
        <w:tc>
          <w:tcPr>
            <w:tcW w:w="2317" w:type="dxa"/>
            <w:shd w:val="clear" w:color="auto" w:fill="002060"/>
            <w:vAlign w:val="center"/>
          </w:tcPr>
          <w:p w:rsidR="00A30BF8" w:rsidRPr="001D41F0" w:rsidRDefault="00A30BF8" w:rsidP="001D41F0">
            <w:pPr>
              <w:jc w:val="center"/>
              <w:rPr>
                <w:b/>
                <w:color w:val="FFFFFF" w:themeColor="background1"/>
              </w:rPr>
            </w:pPr>
            <w:r w:rsidRPr="001D41F0">
              <w:rPr>
                <w:b/>
                <w:color w:val="FFFFFF" w:themeColor="background1"/>
              </w:rPr>
              <w:t>Fear</w:t>
            </w:r>
          </w:p>
        </w:tc>
        <w:tc>
          <w:tcPr>
            <w:tcW w:w="2393" w:type="dxa"/>
            <w:shd w:val="clear" w:color="auto" w:fill="002060"/>
            <w:vAlign w:val="center"/>
          </w:tcPr>
          <w:p w:rsidR="00A30BF8" w:rsidRPr="001D41F0" w:rsidRDefault="00A30BF8" w:rsidP="001D41F0">
            <w:pPr>
              <w:jc w:val="center"/>
              <w:rPr>
                <w:b/>
                <w:color w:val="FFFFFF" w:themeColor="background1"/>
              </w:rPr>
            </w:pPr>
            <w:r w:rsidRPr="001D41F0">
              <w:rPr>
                <w:b/>
                <w:color w:val="FFFFFF" w:themeColor="background1"/>
              </w:rPr>
              <w:t>Phobia</w:t>
            </w:r>
          </w:p>
        </w:tc>
        <w:tc>
          <w:tcPr>
            <w:tcW w:w="2105" w:type="dxa"/>
            <w:shd w:val="clear" w:color="auto" w:fill="002060"/>
            <w:vAlign w:val="center"/>
          </w:tcPr>
          <w:p w:rsidR="00A30BF8" w:rsidRPr="001D41F0" w:rsidRDefault="00A30BF8" w:rsidP="00A30BF8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Panic</w:t>
            </w:r>
          </w:p>
        </w:tc>
        <w:tc>
          <w:tcPr>
            <w:tcW w:w="2342" w:type="dxa"/>
            <w:shd w:val="clear" w:color="auto" w:fill="002060"/>
            <w:vAlign w:val="center"/>
          </w:tcPr>
          <w:p w:rsidR="00A30BF8" w:rsidRPr="001D41F0" w:rsidRDefault="00A30BF8" w:rsidP="001D41F0">
            <w:pPr>
              <w:jc w:val="center"/>
              <w:rPr>
                <w:b/>
                <w:color w:val="FFFFFF" w:themeColor="background1"/>
              </w:rPr>
            </w:pPr>
            <w:r w:rsidRPr="001D41F0">
              <w:rPr>
                <w:b/>
                <w:color w:val="FFFFFF" w:themeColor="background1"/>
              </w:rPr>
              <w:t>Worry</w:t>
            </w:r>
          </w:p>
        </w:tc>
      </w:tr>
      <w:tr w:rsidR="00A30BF8" w:rsidTr="00A30BF8">
        <w:trPr>
          <w:trHeight w:val="576"/>
        </w:trPr>
        <w:tc>
          <w:tcPr>
            <w:tcW w:w="2158" w:type="dxa"/>
            <w:shd w:val="clear" w:color="auto" w:fill="D9D9D9" w:themeFill="background1" w:themeFillShade="D9"/>
          </w:tcPr>
          <w:p w:rsidR="00A30BF8" w:rsidRPr="006E39CE" w:rsidRDefault="00A30BF8" w:rsidP="00852C89">
            <w:pPr>
              <w:rPr>
                <w:i/>
              </w:rPr>
            </w:pPr>
            <w:r w:rsidRPr="006E39CE">
              <w:rPr>
                <w:i/>
              </w:rPr>
              <w:t>Definition</w:t>
            </w:r>
          </w:p>
        </w:tc>
        <w:tc>
          <w:tcPr>
            <w:tcW w:w="2355" w:type="dxa"/>
          </w:tcPr>
          <w:p w:rsidR="00A30BF8" w:rsidRPr="006E39CE" w:rsidRDefault="00A30BF8" w:rsidP="006E39CE">
            <w:pPr>
              <w:jc w:val="center"/>
              <w:rPr>
                <w:rFonts w:eastAsia="Times New Roman" w:cs="Times New Roman"/>
                <w:i/>
                <w:color w:val="000000"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A</w:t>
            </w:r>
            <w:r w:rsidRPr="006E39CE">
              <w:rPr>
                <w:rFonts w:eastAsia="Times New Roman" w:cs="Times New Roman"/>
                <w:i/>
                <w:iCs/>
                <w:color w:val="000000"/>
              </w:rPr>
              <w:t>nxiety</w:t>
            </w:r>
            <w:r w:rsidRPr="006E39CE">
              <w:rPr>
                <w:rFonts w:eastAsia="Times New Roman" w:cs="Times New Roman"/>
                <w:i/>
                <w:color w:val="000000"/>
              </w:rPr>
              <w:t xml:space="preserve"> is </w:t>
            </w:r>
            <w:r>
              <w:rPr>
                <w:rFonts w:eastAsia="Times New Roman" w:cs="Times New Roman"/>
                <w:i/>
                <w:color w:val="000000"/>
              </w:rPr>
              <w:t>an</w:t>
            </w:r>
            <w:r w:rsidRPr="006E39CE">
              <w:rPr>
                <w:rFonts w:eastAsia="Times New Roman" w:cs="Times New Roman"/>
                <w:i/>
                <w:color w:val="000000"/>
              </w:rPr>
              <w:t xml:space="preserve"> emotional response to anticipation of future threat</w:t>
            </w:r>
          </w:p>
        </w:tc>
        <w:tc>
          <w:tcPr>
            <w:tcW w:w="2317" w:type="dxa"/>
          </w:tcPr>
          <w:p w:rsidR="00A30BF8" w:rsidRPr="006E39CE" w:rsidRDefault="00A30BF8" w:rsidP="006E39CE">
            <w:pPr>
              <w:jc w:val="center"/>
              <w:rPr>
                <w:i/>
              </w:rPr>
            </w:pPr>
            <w:r w:rsidRPr="006E39CE">
              <w:rPr>
                <w:rFonts w:eastAsia="Times New Roman" w:cs="Times New Roman"/>
                <w:i/>
                <w:iCs/>
                <w:color w:val="000000"/>
              </w:rPr>
              <w:t>Fear</w:t>
            </w:r>
            <w:r w:rsidRPr="006E39CE">
              <w:rPr>
                <w:rFonts w:eastAsia="Times New Roman" w:cs="Times New Roman"/>
                <w:i/>
                <w:color w:val="000000"/>
              </w:rPr>
              <w:t xml:space="preserve"> is </w:t>
            </w:r>
            <w:r>
              <w:rPr>
                <w:rFonts w:eastAsia="Times New Roman" w:cs="Times New Roman"/>
                <w:i/>
                <w:color w:val="000000"/>
              </w:rPr>
              <w:t>an</w:t>
            </w:r>
            <w:r w:rsidRPr="006E39CE">
              <w:rPr>
                <w:rFonts w:eastAsia="Times New Roman" w:cs="Times New Roman"/>
                <w:i/>
                <w:color w:val="000000"/>
              </w:rPr>
              <w:t xml:space="preserve"> emotional response to real or perceived imminent threat</w:t>
            </w:r>
          </w:p>
        </w:tc>
        <w:tc>
          <w:tcPr>
            <w:tcW w:w="2393" w:type="dxa"/>
          </w:tcPr>
          <w:p w:rsidR="00A30BF8" w:rsidRPr="006E39CE" w:rsidRDefault="00A30BF8" w:rsidP="004D463F">
            <w:pPr>
              <w:jc w:val="center"/>
              <w:rPr>
                <w:i/>
              </w:rPr>
            </w:pPr>
            <w:r w:rsidRPr="006E39CE">
              <w:rPr>
                <w:rFonts w:eastAsia="Times New Roman" w:cs="Times New Roman"/>
                <w:i/>
                <w:iCs/>
                <w:color w:val="000000"/>
              </w:rPr>
              <w:t>Phobia</w:t>
            </w:r>
            <w:r w:rsidRPr="006E39CE">
              <w:rPr>
                <w:rFonts w:eastAsia="Times New Roman" w:cs="Times New Roman"/>
                <w:i/>
                <w:color w:val="000000"/>
              </w:rPr>
              <w:t xml:space="preserve"> is </w:t>
            </w:r>
            <w:r w:rsidR="004D463F">
              <w:rPr>
                <w:rFonts w:eastAsia="Times New Roman" w:cs="Times New Roman"/>
                <w:i/>
                <w:color w:val="000000"/>
              </w:rPr>
              <w:t>an</w:t>
            </w:r>
            <w:r w:rsidRPr="006E39CE">
              <w:rPr>
                <w:rFonts w:eastAsia="Times New Roman" w:cs="Times New Roman"/>
                <w:i/>
                <w:color w:val="000000"/>
              </w:rPr>
              <w:t xml:space="preserve"> emotional response to real or perceived imminent threat</w:t>
            </w:r>
          </w:p>
        </w:tc>
        <w:tc>
          <w:tcPr>
            <w:tcW w:w="2105" w:type="dxa"/>
          </w:tcPr>
          <w:p w:rsidR="00A30BF8" w:rsidRDefault="00A30BF8" w:rsidP="00BB5B37">
            <w:pPr>
              <w:jc w:val="center"/>
              <w:rPr>
                <w:i/>
              </w:rPr>
            </w:pPr>
            <w:r>
              <w:rPr>
                <w:rFonts w:eastAsia="Times New Roman" w:cs="Times New Roman"/>
                <w:i/>
                <w:iCs/>
                <w:color w:val="000000"/>
              </w:rPr>
              <w:t>Panic is</w:t>
            </w:r>
            <w:r w:rsidR="00C10064" w:rsidRPr="00C10064">
              <w:rPr>
                <w:rFonts w:eastAsia="Times New Roman" w:cs="Times New Roman"/>
                <w:i/>
                <w:iCs/>
                <w:color w:val="000000"/>
              </w:rPr>
              <w:t xml:space="preserve"> </w:t>
            </w:r>
            <w:r w:rsidR="00C10064">
              <w:rPr>
                <w:rFonts w:eastAsia="Times New Roman" w:cs="Times New Roman"/>
                <w:i/>
                <w:iCs/>
                <w:color w:val="000000"/>
              </w:rPr>
              <w:t xml:space="preserve">an </w:t>
            </w:r>
            <w:r w:rsidR="00C10064" w:rsidRPr="00C10064">
              <w:rPr>
                <w:rFonts w:eastAsia="Times New Roman" w:cs="Times New Roman"/>
                <w:i/>
                <w:iCs/>
                <w:color w:val="000000"/>
              </w:rPr>
              <w:t xml:space="preserve">abrupt surge of intense </w:t>
            </w:r>
            <w:r w:rsidR="004D463F">
              <w:rPr>
                <w:rFonts w:eastAsia="Times New Roman" w:cs="Times New Roman"/>
                <w:i/>
                <w:iCs/>
                <w:color w:val="000000"/>
              </w:rPr>
              <w:t xml:space="preserve">fear or </w:t>
            </w:r>
            <w:r w:rsidR="00C10064" w:rsidRPr="00C10064">
              <w:rPr>
                <w:rFonts w:eastAsia="Times New Roman" w:cs="Times New Roman"/>
                <w:i/>
                <w:iCs/>
                <w:color w:val="000000"/>
              </w:rPr>
              <w:t>discomfort that reaches a peak within minutes</w:t>
            </w:r>
          </w:p>
        </w:tc>
        <w:tc>
          <w:tcPr>
            <w:tcW w:w="2342" w:type="dxa"/>
          </w:tcPr>
          <w:p w:rsidR="00A30BF8" w:rsidRPr="006E39CE" w:rsidRDefault="00A30BF8" w:rsidP="001D41F0">
            <w:pPr>
              <w:jc w:val="center"/>
              <w:rPr>
                <w:i/>
              </w:rPr>
            </w:pPr>
            <w:r>
              <w:rPr>
                <w:i/>
              </w:rPr>
              <w:t>Worry is u</w:t>
            </w:r>
            <w:r w:rsidRPr="006E39CE">
              <w:rPr>
                <w:i/>
              </w:rPr>
              <w:t>npleasant thought</w:t>
            </w:r>
            <w:r w:rsidR="004D463F">
              <w:rPr>
                <w:i/>
              </w:rPr>
              <w:t>s</w:t>
            </w:r>
            <w:r w:rsidRPr="006E39CE">
              <w:rPr>
                <w:i/>
              </w:rPr>
              <w:t xml:space="preserve"> about anticipated potential negative event</w:t>
            </w:r>
          </w:p>
        </w:tc>
      </w:tr>
      <w:tr w:rsidR="00A30BF8" w:rsidTr="0064015D">
        <w:trPr>
          <w:trHeight w:val="576"/>
        </w:trPr>
        <w:tc>
          <w:tcPr>
            <w:tcW w:w="2158" w:type="dxa"/>
            <w:shd w:val="clear" w:color="auto" w:fill="D9D9D9" w:themeFill="background1" w:themeFillShade="D9"/>
          </w:tcPr>
          <w:p w:rsidR="00A30BF8" w:rsidRPr="005860A1" w:rsidRDefault="00A30BF8" w:rsidP="00A30BF8">
            <w:pPr>
              <w:rPr>
                <w:b/>
              </w:rPr>
            </w:pPr>
            <w:r>
              <w:rPr>
                <w:b/>
              </w:rPr>
              <w:t>Physiological</w:t>
            </w:r>
            <w:r w:rsidRPr="005860A1">
              <w:rPr>
                <w:b/>
              </w:rPr>
              <w:t xml:space="preserve"> response</w:t>
            </w:r>
          </w:p>
        </w:tc>
        <w:tc>
          <w:tcPr>
            <w:tcW w:w="2355" w:type="dxa"/>
            <w:vAlign w:val="center"/>
          </w:tcPr>
          <w:p w:rsidR="00A30BF8" w:rsidRPr="001D41F0" w:rsidRDefault="00A30BF8" w:rsidP="00A30BF8">
            <w:pPr>
              <w:jc w:val="center"/>
              <w:rPr>
                <w:color w:val="A6A6A6" w:themeColor="background1" w:themeShade="A6"/>
              </w:rPr>
            </w:pPr>
            <w:r w:rsidRPr="001D41F0">
              <w:rPr>
                <w:color w:val="A6A6A6" w:themeColor="background1" w:themeShade="A6"/>
              </w:rPr>
              <w:t>NO CLAIM</w:t>
            </w:r>
          </w:p>
        </w:tc>
        <w:tc>
          <w:tcPr>
            <w:tcW w:w="2317" w:type="dxa"/>
            <w:vAlign w:val="center"/>
          </w:tcPr>
          <w:p w:rsidR="00A30BF8" w:rsidRPr="001D41F0" w:rsidRDefault="004D463F" w:rsidP="00A30BF8">
            <w:pPr>
              <w:jc w:val="center"/>
              <w:rPr>
                <w:color w:val="A6A6A6" w:themeColor="background1" w:themeShade="A6"/>
              </w:rPr>
            </w:pPr>
            <w:r>
              <w:rPr>
                <w:b/>
                <w:color w:val="00B050"/>
              </w:rPr>
              <w:t>FIGHT/FLIGHT</w:t>
            </w:r>
          </w:p>
        </w:tc>
        <w:tc>
          <w:tcPr>
            <w:tcW w:w="2393" w:type="dxa"/>
            <w:vAlign w:val="center"/>
          </w:tcPr>
          <w:p w:rsidR="00A30BF8" w:rsidRPr="001D41F0" w:rsidRDefault="004D463F" w:rsidP="00A30BF8">
            <w:pPr>
              <w:jc w:val="center"/>
              <w:rPr>
                <w:color w:val="A6A6A6" w:themeColor="background1" w:themeShade="A6"/>
              </w:rPr>
            </w:pPr>
            <w:r>
              <w:rPr>
                <w:b/>
                <w:color w:val="00B050"/>
              </w:rPr>
              <w:t>FIGHT/FLIGHT</w:t>
            </w:r>
          </w:p>
        </w:tc>
        <w:tc>
          <w:tcPr>
            <w:tcW w:w="2105" w:type="dxa"/>
            <w:vAlign w:val="center"/>
          </w:tcPr>
          <w:p w:rsidR="00A30BF8" w:rsidRPr="001D41F0" w:rsidRDefault="004D463F" w:rsidP="004D463F">
            <w:pPr>
              <w:jc w:val="center"/>
              <w:rPr>
                <w:color w:val="A6A6A6" w:themeColor="background1" w:themeShade="A6"/>
              </w:rPr>
            </w:pPr>
            <w:r>
              <w:rPr>
                <w:b/>
                <w:color w:val="00B050"/>
              </w:rPr>
              <w:t>FIGHT/FLIGHT</w:t>
            </w:r>
          </w:p>
        </w:tc>
        <w:tc>
          <w:tcPr>
            <w:tcW w:w="2342" w:type="dxa"/>
            <w:vAlign w:val="center"/>
          </w:tcPr>
          <w:p w:rsidR="00A30BF8" w:rsidRPr="00AB71CF" w:rsidRDefault="00A30BF8" w:rsidP="00A30BF8">
            <w:pPr>
              <w:jc w:val="center"/>
              <w:rPr>
                <w:b/>
                <w:color w:val="FF0000"/>
              </w:rPr>
            </w:pPr>
            <w:r w:rsidRPr="001D41F0">
              <w:rPr>
                <w:color w:val="A6A6A6" w:themeColor="background1" w:themeShade="A6"/>
              </w:rPr>
              <w:t>NO CLAIM</w:t>
            </w:r>
          </w:p>
        </w:tc>
      </w:tr>
      <w:tr w:rsidR="00A30BF8" w:rsidTr="00C10064">
        <w:trPr>
          <w:trHeight w:val="576"/>
        </w:trPr>
        <w:tc>
          <w:tcPr>
            <w:tcW w:w="2158" w:type="dxa"/>
            <w:shd w:val="clear" w:color="auto" w:fill="D9D9D9" w:themeFill="background1" w:themeFillShade="D9"/>
          </w:tcPr>
          <w:p w:rsidR="00A30BF8" w:rsidRPr="005860A1" w:rsidRDefault="00A30BF8" w:rsidP="00A30BF8">
            <w:pPr>
              <w:rPr>
                <w:b/>
              </w:rPr>
            </w:pPr>
            <w:r w:rsidRPr="005860A1">
              <w:rPr>
                <w:b/>
              </w:rPr>
              <w:t>Emotional response</w:t>
            </w:r>
          </w:p>
        </w:tc>
        <w:tc>
          <w:tcPr>
            <w:tcW w:w="2355" w:type="dxa"/>
            <w:vAlign w:val="center"/>
          </w:tcPr>
          <w:p w:rsidR="00A30BF8" w:rsidRPr="003C28D4" w:rsidRDefault="00A30BF8" w:rsidP="00A30BF8">
            <w:pPr>
              <w:jc w:val="center"/>
              <w:rPr>
                <w:b/>
              </w:rPr>
            </w:pPr>
            <w:r w:rsidRPr="00AB71CF">
              <w:rPr>
                <w:b/>
                <w:color w:val="00B050"/>
              </w:rPr>
              <w:t>YES</w:t>
            </w:r>
          </w:p>
        </w:tc>
        <w:tc>
          <w:tcPr>
            <w:tcW w:w="2317" w:type="dxa"/>
            <w:vAlign w:val="center"/>
          </w:tcPr>
          <w:p w:rsidR="00A30BF8" w:rsidRPr="003C28D4" w:rsidRDefault="00A30BF8" w:rsidP="00A30BF8">
            <w:pPr>
              <w:jc w:val="center"/>
              <w:rPr>
                <w:b/>
              </w:rPr>
            </w:pPr>
            <w:r w:rsidRPr="00AB71CF">
              <w:rPr>
                <w:b/>
                <w:color w:val="00B050"/>
              </w:rPr>
              <w:t>YES</w:t>
            </w:r>
          </w:p>
        </w:tc>
        <w:tc>
          <w:tcPr>
            <w:tcW w:w="2393" w:type="dxa"/>
            <w:vAlign w:val="center"/>
          </w:tcPr>
          <w:p w:rsidR="00A30BF8" w:rsidRPr="003C28D4" w:rsidRDefault="00A30BF8" w:rsidP="00A30BF8">
            <w:pPr>
              <w:jc w:val="center"/>
              <w:rPr>
                <w:b/>
              </w:rPr>
            </w:pPr>
            <w:r w:rsidRPr="00AB71CF">
              <w:rPr>
                <w:b/>
                <w:color w:val="00B050"/>
              </w:rPr>
              <w:t>YES</w:t>
            </w:r>
          </w:p>
        </w:tc>
        <w:tc>
          <w:tcPr>
            <w:tcW w:w="2105" w:type="dxa"/>
            <w:vAlign w:val="center"/>
          </w:tcPr>
          <w:p w:rsidR="00A30BF8" w:rsidRPr="00AB71CF" w:rsidRDefault="00C10064" w:rsidP="00C10064">
            <w:pPr>
              <w:jc w:val="center"/>
              <w:rPr>
                <w:b/>
                <w:color w:val="FF0000"/>
              </w:rPr>
            </w:pPr>
            <w:r w:rsidRPr="00AB71CF">
              <w:rPr>
                <w:b/>
                <w:color w:val="00B050"/>
              </w:rPr>
              <w:t>YES</w:t>
            </w:r>
          </w:p>
        </w:tc>
        <w:tc>
          <w:tcPr>
            <w:tcW w:w="2342" w:type="dxa"/>
            <w:vAlign w:val="center"/>
          </w:tcPr>
          <w:p w:rsidR="00A30BF8" w:rsidRPr="003C28D4" w:rsidRDefault="00A30BF8" w:rsidP="00A30BF8">
            <w:pPr>
              <w:jc w:val="center"/>
              <w:rPr>
                <w:b/>
              </w:rPr>
            </w:pPr>
            <w:r w:rsidRPr="00AB71CF">
              <w:rPr>
                <w:b/>
                <w:color w:val="FF0000"/>
              </w:rPr>
              <w:t>NO</w:t>
            </w:r>
          </w:p>
        </w:tc>
      </w:tr>
      <w:tr w:rsidR="00A30BF8" w:rsidTr="00C10064">
        <w:trPr>
          <w:trHeight w:val="576"/>
        </w:trPr>
        <w:tc>
          <w:tcPr>
            <w:tcW w:w="2158" w:type="dxa"/>
            <w:shd w:val="clear" w:color="auto" w:fill="D9D9D9" w:themeFill="background1" w:themeFillShade="D9"/>
          </w:tcPr>
          <w:p w:rsidR="00A30BF8" w:rsidRPr="005860A1" w:rsidRDefault="00A30BF8" w:rsidP="00A30BF8">
            <w:pPr>
              <w:rPr>
                <w:b/>
              </w:rPr>
            </w:pPr>
            <w:r w:rsidRPr="005860A1">
              <w:rPr>
                <w:b/>
              </w:rPr>
              <w:t>Cognitive response (thought)</w:t>
            </w:r>
          </w:p>
        </w:tc>
        <w:tc>
          <w:tcPr>
            <w:tcW w:w="2355" w:type="dxa"/>
            <w:vAlign w:val="center"/>
          </w:tcPr>
          <w:p w:rsidR="00A30BF8" w:rsidRPr="00193F4F" w:rsidRDefault="00A30BF8" w:rsidP="00A30BF8">
            <w:pPr>
              <w:jc w:val="center"/>
              <w:rPr>
                <w:b/>
              </w:rPr>
            </w:pPr>
            <w:r w:rsidRPr="00AB71CF">
              <w:rPr>
                <w:b/>
                <w:color w:val="FF0000"/>
              </w:rPr>
              <w:t>NO</w:t>
            </w:r>
          </w:p>
        </w:tc>
        <w:tc>
          <w:tcPr>
            <w:tcW w:w="2317" w:type="dxa"/>
            <w:vAlign w:val="center"/>
          </w:tcPr>
          <w:p w:rsidR="00A30BF8" w:rsidRPr="00193F4F" w:rsidRDefault="00A30BF8" w:rsidP="00A30BF8">
            <w:pPr>
              <w:jc w:val="center"/>
              <w:rPr>
                <w:b/>
              </w:rPr>
            </w:pPr>
            <w:r w:rsidRPr="00AB71CF">
              <w:rPr>
                <w:b/>
                <w:color w:val="FF0000"/>
              </w:rPr>
              <w:t>NO</w:t>
            </w:r>
          </w:p>
        </w:tc>
        <w:tc>
          <w:tcPr>
            <w:tcW w:w="2393" w:type="dxa"/>
            <w:vAlign w:val="center"/>
          </w:tcPr>
          <w:p w:rsidR="00A30BF8" w:rsidRPr="00193F4F" w:rsidRDefault="00A30BF8" w:rsidP="00A30BF8">
            <w:pPr>
              <w:jc w:val="center"/>
              <w:rPr>
                <w:b/>
              </w:rPr>
            </w:pPr>
            <w:r w:rsidRPr="00AB71CF">
              <w:rPr>
                <w:b/>
                <w:highlight w:val="yellow"/>
              </w:rPr>
              <w:t>??????</w:t>
            </w:r>
          </w:p>
        </w:tc>
        <w:tc>
          <w:tcPr>
            <w:tcW w:w="2105" w:type="dxa"/>
            <w:vAlign w:val="center"/>
          </w:tcPr>
          <w:p w:rsidR="00A30BF8" w:rsidRPr="003C28D4" w:rsidRDefault="00BB5B37" w:rsidP="00C10064">
            <w:pPr>
              <w:jc w:val="center"/>
              <w:rPr>
                <w:b/>
              </w:rPr>
            </w:pPr>
            <w:r w:rsidRPr="00AB71CF">
              <w:rPr>
                <w:b/>
                <w:color w:val="00B050"/>
              </w:rPr>
              <w:t>YES</w:t>
            </w:r>
          </w:p>
        </w:tc>
        <w:tc>
          <w:tcPr>
            <w:tcW w:w="2342" w:type="dxa"/>
            <w:vAlign w:val="center"/>
          </w:tcPr>
          <w:p w:rsidR="00A30BF8" w:rsidRPr="00AB71CF" w:rsidRDefault="00BB5B37" w:rsidP="00A30BF8">
            <w:pPr>
              <w:jc w:val="center"/>
              <w:rPr>
                <w:b/>
                <w:color w:val="00B050"/>
              </w:rPr>
            </w:pPr>
            <w:r w:rsidRPr="00AB71CF">
              <w:rPr>
                <w:b/>
                <w:color w:val="00B050"/>
              </w:rPr>
              <w:t>YES</w:t>
            </w:r>
          </w:p>
        </w:tc>
      </w:tr>
      <w:tr w:rsidR="00A30BF8" w:rsidTr="00C10064">
        <w:trPr>
          <w:trHeight w:val="576"/>
        </w:trPr>
        <w:tc>
          <w:tcPr>
            <w:tcW w:w="2158" w:type="dxa"/>
            <w:shd w:val="clear" w:color="auto" w:fill="D9D9D9" w:themeFill="background1" w:themeFillShade="D9"/>
          </w:tcPr>
          <w:p w:rsidR="00A30BF8" w:rsidRDefault="00A30BF8" w:rsidP="00A30BF8">
            <w:r>
              <w:t xml:space="preserve">Stimulus </w:t>
            </w:r>
          </w:p>
          <w:p w:rsidR="00A30BF8" w:rsidRDefault="00A30BF8" w:rsidP="00A30BF8">
            <w:r>
              <w:t>(situation or context)</w:t>
            </w:r>
          </w:p>
        </w:tc>
        <w:tc>
          <w:tcPr>
            <w:tcW w:w="2355" w:type="dxa"/>
            <w:vAlign w:val="center"/>
          </w:tcPr>
          <w:p w:rsidR="00A30BF8" w:rsidRDefault="00A30BF8" w:rsidP="00A30BF8">
            <w:pPr>
              <w:jc w:val="center"/>
            </w:pPr>
            <w:r>
              <w:t xml:space="preserve">negative </w:t>
            </w:r>
            <w:r w:rsidRPr="00B66294">
              <w:t>event / threat</w:t>
            </w:r>
          </w:p>
        </w:tc>
        <w:tc>
          <w:tcPr>
            <w:tcW w:w="2317" w:type="dxa"/>
            <w:vAlign w:val="center"/>
          </w:tcPr>
          <w:p w:rsidR="00A30BF8" w:rsidRDefault="00A30BF8" w:rsidP="00A30BF8">
            <w:pPr>
              <w:jc w:val="center"/>
            </w:pPr>
            <w:r>
              <w:t xml:space="preserve">negative </w:t>
            </w:r>
            <w:r w:rsidRPr="00B66294">
              <w:t>event / threat</w:t>
            </w:r>
          </w:p>
        </w:tc>
        <w:tc>
          <w:tcPr>
            <w:tcW w:w="2393" w:type="dxa"/>
            <w:vAlign w:val="center"/>
          </w:tcPr>
          <w:p w:rsidR="00A30BF8" w:rsidRDefault="00A30BF8" w:rsidP="00A30BF8">
            <w:pPr>
              <w:jc w:val="center"/>
            </w:pPr>
            <w:r>
              <w:t>negative event / threat</w:t>
            </w:r>
          </w:p>
        </w:tc>
        <w:tc>
          <w:tcPr>
            <w:tcW w:w="2105" w:type="dxa"/>
            <w:vAlign w:val="center"/>
          </w:tcPr>
          <w:p w:rsidR="00A30BF8" w:rsidRDefault="00BB5B37" w:rsidP="00C10064">
            <w:pPr>
              <w:jc w:val="center"/>
            </w:pPr>
            <w:r w:rsidRPr="001D41F0">
              <w:rPr>
                <w:color w:val="A6A6A6" w:themeColor="background1" w:themeShade="A6"/>
              </w:rPr>
              <w:t>NO CLAIM</w:t>
            </w:r>
          </w:p>
        </w:tc>
        <w:tc>
          <w:tcPr>
            <w:tcW w:w="2342" w:type="dxa"/>
            <w:vAlign w:val="center"/>
          </w:tcPr>
          <w:p w:rsidR="00A30BF8" w:rsidRDefault="00A30BF8" w:rsidP="00A30BF8">
            <w:pPr>
              <w:jc w:val="center"/>
            </w:pPr>
            <w:r>
              <w:t>negative event / threat</w:t>
            </w:r>
          </w:p>
        </w:tc>
      </w:tr>
      <w:tr w:rsidR="00A30BF8" w:rsidTr="00C10064">
        <w:trPr>
          <w:trHeight w:val="576"/>
        </w:trPr>
        <w:tc>
          <w:tcPr>
            <w:tcW w:w="2158" w:type="dxa"/>
            <w:shd w:val="clear" w:color="auto" w:fill="D9D9D9" w:themeFill="background1" w:themeFillShade="D9"/>
          </w:tcPr>
          <w:p w:rsidR="00A30BF8" w:rsidRDefault="00A30BF8" w:rsidP="00A30BF8">
            <w:r>
              <w:t>Status of stimulus</w:t>
            </w:r>
          </w:p>
        </w:tc>
        <w:tc>
          <w:tcPr>
            <w:tcW w:w="2355" w:type="dxa"/>
            <w:vAlign w:val="center"/>
          </w:tcPr>
          <w:p w:rsidR="00A30BF8" w:rsidRPr="00D0722F" w:rsidRDefault="00A30BF8" w:rsidP="00A30BF8">
            <w:pPr>
              <w:jc w:val="center"/>
            </w:pPr>
            <w:r>
              <w:t>a</w:t>
            </w:r>
            <w:r w:rsidRPr="00D0722F">
              <w:t xml:space="preserve">nticipated </w:t>
            </w:r>
          </w:p>
        </w:tc>
        <w:tc>
          <w:tcPr>
            <w:tcW w:w="2317" w:type="dxa"/>
            <w:vAlign w:val="center"/>
          </w:tcPr>
          <w:p w:rsidR="00A30BF8" w:rsidRDefault="00A30BF8" w:rsidP="00A30BF8">
            <w:pPr>
              <w:jc w:val="center"/>
            </w:pPr>
            <w:r>
              <w:t>p</w:t>
            </w:r>
            <w:r w:rsidRPr="00D0722F">
              <w:t xml:space="preserve">resent </w:t>
            </w:r>
            <w:r>
              <w:t>and/or</w:t>
            </w:r>
            <w:r w:rsidRPr="00D0722F">
              <w:t xml:space="preserve"> imminent</w:t>
            </w:r>
          </w:p>
          <w:p w:rsidR="00803A77" w:rsidRPr="00D0722F" w:rsidRDefault="00803A77" w:rsidP="00803A77">
            <w:pPr>
              <w:jc w:val="center"/>
              <w:rPr>
                <w:color w:val="A6A6A6" w:themeColor="background1" w:themeShade="A6"/>
              </w:rPr>
            </w:pPr>
            <w:r>
              <w:t>(real</w:t>
            </w:r>
            <w:r>
              <w:t>)</w:t>
            </w:r>
          </w:p>
        </w:tc>
        <w:tc>
          <w:tcPr>
            <w:tcW w:w="2393" w:type="dxa"/>
            <w:vAlign w:val="center"/>
          </w:tcPr>
          <w:p w:rsidR="00A30BF8" w:rsidRDefault="00A30BF8" w:rsidP="00A30BF8">
            <w:pPr>
              <w:jc w:val="center"/>
            </w:pPr>
            <w:r>
              <w:t>p</w:t>
            </w:r>
            <w:r w:rsidRPr="00D0722F">
              <w:t xml:space="preserve">resent </w:t>
            </w:r>
            <w:r>
              <w:t>and/or</w:t>
            </w:r>
            <w:r w:rsidRPr="00D0722F">
              <w:t xml:space="preserve"> imminent</w:t>
            </w:r>
          </w:p>
          <w:p w:rsidR="00803A77" w:rsidRPr="00D0722F" w:rsidRDefault="00803A77" w:rsidP="00A30BF8">
            <w:pPr>
              <w:jc w:val="center"/>
            </w:pPr>
            <w:r>
              <w:t>(real or imagined)</w:t>
            </w:r>
          </w:p>
        </w:tc>
        <w:tc>
          <w:tcPr>
            <w:tcW w:w="2105" w:type="dxa"/>
            <w:vAlign w:val="center"/>
          </w:tcPr>
          <w:p w:rsidR="00A30BF8" w:rsidRDefault="00BB5B37" w:rsidP="00C10064">
            <w:pPr>
              <w:jc w:val="center"/>
            </w:pPr>
            <w:r>
              <w:t>p</w:t>
            </w:r>
            <w:r w:rsidRPr="00D0722F">
              <w:t xml:space="preserve">resent </w:t>
            </w:r>
            <w:r>
              <w:t>and/or</w:t>
            </w:r>
            <w:r w:rsidRPr="00D0722F">
              <w:t xml:space="preserve"> imminent</w:t>
            </w:r>
          </w:p>
          <w:p w:rsidR="00803A77" w:rsidRDefault="00803A77" w:rsidP="00C10064">
            <w:pPr>
              <w:jc w:val="center"/>
            </w:pPr>
            <w:r>
              <w:t>(real or imagined)</w:t>
            </w:r>
          </w:p>
        </w:tc>
        <w:tc>
          <w:tcPr>
            <w:tcW w:w="2342" w:type="dxa"/>
            <w:vAlign w:val="center"/>
          </w:tcPr>
          <w:p w:rsidR="00A30BF8" w:rsidRPr="00D0722F" w:rsidRDefault="00A30BF8" w:rsidP="00A30BF8">
            <w:pPr>
              <w:jc w:val="center"/>
            </w:pPr>
            <w:r>
              <w:t>a</w:t>
            </w:r>
            <w:r w:rsidRPr="00D0722F">
              <w:t xml:space="preserve">nticipated </w:t>
            </w:r>
          </w:p>
        </w:tc>
      </w:tr>
      <w:tr w:rsidR="00A30BF8" w:rsidTr="00C10064">
        <w:trPr>
          <w:trHeight w:val="576"/>
        </w:trPr>
        <w:tc>
          <w:tcPr>
            <w:tcW w:w="2158" w:type="dxa"/>
            <w:shd w:val="clear" w:color="auto" w:fill="D9D9D9" w:themeFill="background1" w:themeFillShade="D9"/>
          </w:tcPr>
          <w:p w:rsidR="00A30BF8" w:rsidRDefault="00A30BF8" w:rsidP="00A30BF8">
            <w:r>
              <w:t>Appropriateness of response</w:t>
            </w:r>
          </w:p>
        </w:tc>
        <w:tc>
          <w:tcPr>
            <w:tcW w:w="2355" w:type="dxa"/>
            <w:vAlign w:val="center"/>
          </w:tcPr>
          <w:p w:rsidR="00A30BF8" w:rsidRPr="001D41F0" w:rsidRDefault="00A30BF8" w:rsidP="00A30BF8">
            <w:pPr>
              <w:jc w:val="center"/>
              <w:rPr>
                <w:color w:val="A6A6A6" w:themeColor="background1" w:themeShade="A6"/>
              </w:rPr>
            </w:pPr>
            <w:r w:rsidRPr="001D41F0">
              <w:rPr>
                <w:color w:val="A6A6A6" w:themeColor="background1" w:themeShade="A6"/>
              </w:rPr>
              <w:t>NO CLAIM</w:t>
            </w:r>
          </w:p>
        </w:tc>
        <w:tc>
          <w:tcPr>
            <w:tcW w:w="2317" w:type="dxa"/>
            <w:vAlign w:val="center"/>
          </w:tcPr>
          <w:p w:rsidR="00A30BF8" w:rsidRPr="001D41F0" w:rsidRDefault="00A30BF8" w:rsidP="00A30BF8">
            <w:pPr>
              <w:jc w:val="center"/>
              <w:rPr>
                <w:color w:val="A6A6A6" w:themeColor="background1" w:themeShade="A6"/>
              </w:rPr>
            </w:pPr>
            <w:r w:rsidRPr="001D41F0">
              <w:rPr>
                <w:color w:val="A6A6A6" w:themeColor="background1" w:themeShade="A6"/>
              </w:rPr>
              <w:t>NO CLAIM</w:t>
            </w:r>
          </w:p>
        </w:tc>
        <w:tc>
          <w:tcPr>
            <w:tcW w:w="2393" w:type="dxa"/>
            <w:vAlign w:val="center"/>
          </w:tcPr>
          <w:p w:rsidR="00A30BF8" w:rsidRDefault="00A30BF8" w:rsidP="00A30BF8">
            <w:pPr>
              <w:jc w:val="center"/>
            </w:pPr>
            <w:r>
              <w:t>irrational and/or inappropriate</w:t>
            </w:r>
          </w:p>
        </w:tc>
        <w:tc>
          <w:tcPr>
            <w:tcW w:w="2105" w:type="dxa"/>
            <w:vAlign w:val="center"/>
          </w:tcPr>
          <w:p w:rsidR="00A30BF8" w:rsidRPr="001D41F0" w:rsidRDefault="00BB5B37" w:rsidP="00C10064">
            <w:pPr>
              <w:jc w:val="center"/>
              <w:rPr>
                <w:color w:val="A6A6A6" w:themeColor="background1" w:themeShade="A6"/>
              </w:rPr>
            </w:pPr>
            <w:r>
              <w:t>irrational and/or inappropriate</w:t>
            </w:r>
          </w:p>
        </w:tc>
        <w:tc>
          <w:tcPr>
            <w:tcW w:w="2342" w:type="dxa"/>
            <w:vAlign w:val="center"/>
          </w:tcPr>
          <w:p w:rsidR="00A30BF8" w:rsidRPr="001D41F0" w:rsidRDefault="00A30BF8" w:rsidP="00A30BF8">
            <w:pPr>
              <w:jc w:val="center"/>
            </w:pPr>
            <w:r w:rsidRPr="001D41F0">
              <w:rPr>
                <w:color w:val="A6A6A6" w:themeColor="background1" w:themeShade="A6"/>
              </w:rPr>
              <w:t>NO CLAIM</w:t>
            </w:r>
          </w:p>
        </w:tc>
      </w:tr>
      <w:tr w:rsidR="00A30BF8" w:rsidTr="00C10064">
        <w:trPr>
          <w:trHeight w:val="576"/>
        </w:trPr>
        <w:tc>
          <w:tcPr>
            <w:tcW w:w="2158" w:type="dxa"/>
            <w:shd w:val="clear" w:color="auto" w:fill="D9D9D9" w:themeFill="background1" w:themeFillShade="D9"/>
          </w:tcPr>
          <w:p w:rsidR="00A30BF8" w:rsidRDefault="00A30BF8" w:rsidP="00A30BF8">
            <w:r>
              <w:t>Intensity of response</w:t>
            </w:r>
          </w:p>
        </w:tc>
        <w:tc>
          <w:tcPr>
            <w:tcW w:w="2355" w:type="dxa"/>
            <w:vAlign w:val="center"/>
          </w:tcPr>
          <w:p w:rsidR="00A30BF8" w:rsidRPr="001D41F0" w:rsidRDefault="00A30BF8" w:rsidP="00A30BF8">
            <w:pPr>
              <w:jc w:val="center"/>
              <w:rPr>
                <w:color w:val="A6A6A6" w:themeColor="background1" w:themeShade="A6"/>
              </w:rPr>
            </w:pPr>
            <w:r w:rsidRPr="001D41F0">
              <w:rPr>
                <w:color w:val="A6A6A6" w:themeColor="background1" w:themeShade="A6"/>
              </w:rPr>
              <w:t>NO CLAIM</w:t>
            </w:r>
          </w:p>
        </w:tc>
        <w:tc>
          <w:tcPr>
            <w:tcW w:w="2317" w:type="dxa"/>
            <w:vAlign w:val="center"/>
          </w:tcPr>
          <w:p w:rsidR="00A30BF8" w:rsidRPr="001D41F0" w:rsidRDefault="00A30BF8" w:rsidP="00A30BF8">
            <w:pPr>
              <w:jc w:val="center"/>
              <w:rPr>
                <w:color w:val="A6A6A6" w:themeColor="background1" w:themeShade="A6"/>
              </w:rPr>
            </w:pPr>
            <w:r w:rsidRPr="001D41F0">
              <w:rPr>
                <w:color w:val="A6A6A6" w:themeColor="background1" w:themeShade="A6"/>
              </w:rPr>
              <w:t>NO CLAIM</w:t>
            </w:r>
          </w:p>
        </w:tc>
        <w:tc>
          <w:tcPr>
            <w:tcW w:w="2393" w:type="dxa"/>
            <w:vAlign w:val="center"/>
          </w:tcPr>
          <w:p w:rsidR="00A30BF8" w:rsidRDefault="00A30BF8" w:rsidP="00A30BF8">
            <w:pPr>
              <w:jc w:val="center"/>
            </w:pPr>
            <w:r w:rsidRPr="001D41F0">
              <w:rPr>
                <w:color w:val="A6A6A6" w:themeColor="background1" w:themeShade="A6"/>
              </w:rPr>
              <w:t>NO CLAIM</w:t>
            </w:r>
          </w:p>
        </w:tc>
        <w:tc>
          <w:tcPr>
            <w:tcW w:w="2105" w:type="dxa"/>
            <w:vAlign w:val="center"/>
          </w:tcPr>
          <w:p w:rsidR="00A30BF8" w:rsidRPr="001D41F0" w:rsidRDefault="00C10064" w:rsidP="00C10064">
            <w:pPr>
              <w:jc w:val="center"/>
              <w:rPr>
                <w:color w:val="A6A6A6" w:themeColor="background1" w:themeShade="A6"/>
              </w:rPr>
            </w:pPr>
            <w:r>
              <w:t>intense</w:t>
            </w:r>
          </w:p>
        </w:tc>
        <w:tc>
          <w:tcPr>
            <w:tcW w:w="2342" w:type="dxa"/>
            <w:vAlign w:val="center"/>
          </w:tcPr>
          <w:p w:rsidR="00A30BF8" w:rsidRPr="001D41F0" w:rsidRDefault="00A30BF8" w:rsidP="00A30BF8">
            <w:pPr>
              <w:jc w:val="center"/>
            </w:pPr>
            <w:r w:rsidRPr="001D41F0">
              <w:rPr>
                <w:color w:val="A6A6A6" w:themeColor="background1" w:themeShade="A6"/>
              </w:rPr>
              <w:t>NO CLAIM</w:t>
            </w:r>
          </w:p>
        </w:tc>
      </w:tr>
      <w:tr w:rsidR="00C10064" w:rsidTr="00C10064">
        <w:trPr>
          <w:trHeight w:val="576"/>
        </w:trPr>
        <w:tc>
          <w:tcPr>
            <w:tcW w:w="2158" w:type="dxa"/>
            <w:shd w:val="clear" w:color="auto" w:fill="D9D9D9" w:themeFill="background1" w:themeFillShade="D9"/>
          </w:tcPr>
          <w:p w:rsidR="00C10064" w:rsidRDefault="00BB5B37" w:rsidP="00BB5B37">
            <w:r>
              <w:t>Temporal frame</w:t>
            </w:r>
            <w:r w:rsidR="004D463F">
              <w:t xml:space="preserve"> / pattern</w:t>
            </w:r>
          </w:p>
        </w:tc>
        <w:tc>
          <w:tcPr>
            <w:tcW w:w="2355" w:type="dxa"/>
            <w:vAlign w:val="center"/>
          </w:tcPr>
          <w:p w:rsidR="00C10064" w:rsidRPr="001D41F0" w:rsidRDefault="00BB5B37" w:rsidP="00A30BF8">
            <w:pPr>
              <w:jc w:val="center"/>
              <w:rPr>
                <w:color w:val="A6A6A6" w:themeColor="background1" w:themeShade="A6"/>
              </w:rPr>
            </w:pPr>
            <w:r w:rsidRPr="001D41F0">
              <w:rPr>
                <w:color w:val="A6A6A6" w:themeColor="background1" w:themeShade="A6"/>
              </w:rPr>
              <w:t>NO CLAIM</w:t>
            </w:r>
          </w:p>
        </w:tc>
        <w:tc>
          <w:tcPr>
            <w:tcW w:w="2317" w:type="dxa"/>
            <w:vAlign w:val="center"/>
          </w:tcPr>
          <w:p w:rsidR="00C10064" w:rsidRPr="001D41F0" w:rsidRDefault="00C10064" w:rsidP="00A30BF8">
            <w:pPr>
              <w:jc w:val="center"/>
              <w:rPr>
                <w:color w:val="A6A6A6" w:themeColor="background1" w:themeShade="A6"/>
              </w:rPr>
            </w:pPr>
          </w:p>
        </w:tc>
        <w:tc>
          <w:tcPr>
            <w:tcW w:w="2393" w:type="dxa"/>
            <w:vAlign w:val="center"/>
          </w:tcPr>
          <w:p w:rsidR="00C10064" w:rsidRDefault="00C10064" w:rsidP="00A30BF8">
            <w:pPr>
              <w:jc w:val="center"/>
            </w:pPr>
          </w:p>
        </w:tc>
        <w:tc>
          <w:tcPr>
            <w:tcW w:w="2105" w:type="dxa"/>
            <w:vAlign w:val="center"/>
          </w:tcPr>
          <w:p w:rsidR="00C10064" w:rsidRPr="001D41F0" w:rsidRDefault="004D463F" w:rsidP="00BB5B37">
            <w:pPr>
              <w:jc w:val="center"/>
              <w:rPr>
                <w:color w:val="A6A6A6" w:themeColor="background1" w:themeShade="A6"/>
              </w:rPr>
            </w:pPr>
            <w:r>
              <w:t>Abrupt onset, peaks within minute, resolves within minutes</w:t>
            </w:r>
          </w:p>
        </w:tc>
        <w:tc>
          <w:tcPr>
            <w:tcW w:w="2342" w:type="dxa"/>
            <w:vAlign w:val="center"/>
          </w:tcPr>
          <w:p w:rsidR="00C10064" w:rsidRPr="001D41F0" w:rsidRDefault="00C10064" w:rsidP="00A30BF8">
            <w:pPr>
              <w:jc w:val="center"/>
              <w:rPr>
                <w:color w:val="A6A6A6" w:themeColor="background1" w:themeShade="A6"/>
              </w:rPr>
            </w:pPr>
          </w:p>
        </w:tc>
      </w:tr>
      <w:tr w:rsidR="004D463F" w:rsidTr="00C10064">
        <w:trPr>
          <w:trHeight w:val="576"/>
        </w:trPr>
        <w:tc>
          <w:tcPr>
            <w:tcW w:w="2158" w:type="dxa"/>
            <w:shd w:val="clear" w:color="auto" w:fill="D9D9D9" w:themeFill="background1" w:themeFillShade="D9"/>
          </w:tcPr>
          <w:p w:rsidR="00975D42" w:rsidRDefault="004D463F" w:rsidP="00A30BF8">
            <w:r>
              <w:t>Onset</w:t>
            </w:r>
            <w:r w:rsidR="00975D42">
              <w:t xml:space="preserve"> of state</w:t>
            </w:r>
          </w:p>
          <w:p w:rsidR="004D463F" w:rsidRDefault="004D463F" w:rsidP="00A30BF8">
            <w:r>
              <w:t xml:space="preserve"> (relative to stimulus)</w:t>
            </w:r>
          </w:p>
        </w:tc>
        <w:tc>
          <w:tcPr>
            <w:tcW w:w="2355" w:type="dxa"/>
            <w:vAlign w:val="center"/>
          </w:tcPr>
          <w:p w:rsidR="004D463F" w:rsidRPr="001D41F0" w:rsidRDefault="004D463F" w:rsidP="00A30BF8">
            <w:pPr>
              <w:jc w:val="center"/>
              <w:rPr>
                <w:color w:val="A6A6A6" w:themeColor="background1" w:themeShade="A6"/>
              </w:rPr>
            </w:pPr>
          </w:p>
        </w:tc>
        <w:tc>
          <w:tcPr>
            <w:tcW w:w="2317" w:type="dxa"/>
            <w:vAlign w:val="center"/>
          </w:tcPr>
          <w:p w:rsidR="004D463F" w:rsidRPr="001D41F0" w:rsidRDefault="004D463F" w:rsidP="00A30BF8">
            <w:pPr>
              <w:jc w:val="center"/>
              <w:rPr>
                <w:color w:val="A6A6A6" w:themeColor="background1" w:themeShade="A6"/>
              </w:rPr>
            </w:pPr>
          </w:p>
        </w:tc>
        <w:tc>
          <w:tcPr>
            <w:tcW w:w="2393" w:type="dxa"/>
            <w:vAlign w:val="center"/>
          </w:tcPr>
          <w:p w:rsidR="004D463F" w:rsidRDefault="004D463F" w:rsidP="00A30BF8">
            <w:pPr>
              <w:jc w:val="center"/>
            </w:pPr>
          </w:p>
        </w:tc>
        <w:tc>
          <w:tcPr>
            <w:tcW w:w="2105" w:type="dxa"/>
            <w:vAlign w:val="center"/>
          </w:tcPr>
          <w:p w:rsidR="004D463F" w:rsidRPr="001D41F0" w:rsidRDefault="004D463F" w:rsidP="00C10064">
            <w:pPr>
              <w:jc w:val="center"/>
              <w:rPr>
                <w:color w:val="A6A6A6" w:themeColor="background1" w:themeShade="A6"/>
              </w:rPr>
            </w:pPr>
            <w:r>
              <w:t>immediate</w:t>
            </w:r>
          </w:p>
        </w:tc>
        <w:tc>
          <w:tcPr>
            <w:tcW w:w="2342" w:type="dxa"/>
            <w:vAlign w:val="center"/>
          </w:tcPr>
          <w:p w:rsidR="004D463F" w:rsidRPr="001D41F0" w:rsidRDefault="004D463F" w:rsidP="00A30BF8">
            <w:pPr>
              <w:jc w:val="center"/>
              <w:rPr>
                <w:color w:val="A6A6A6" w:themeColor="background1" w:themeShade="A6"/>
              </w:rPr>
            </w:pPr>
          </w:p>
        </w:tc>
      </w:tr>
      <w:tr w:rsidR="00A30BF8" w:rsidTr="00C10064">
        <w:trPr>
          <w:trHeight w:val="576"/>
        </w:trPr>
        <w:tc>
          <w:tcPr>
            <w:tcW w:w="2158" w:type="dxa"/>
            <w:shd w:val="clear" w:color="auto" w:fill="D9D9D9" w:themeFill="background1" w:themeFillShade="D9"/>
          </w:tcPr>
          <w:p w:rsidR="00A30BF8" w:rsidRDefault="00A30BF8" w:rsidP="00A30BF8">
            <w:r>
              <w:t xml:space="preserve">Consistency of response to </w:t>
            </w:r>
            <w:r w:rsidR="00C10064">
              <w:t>stimulus</w:t>
            </w:r>
          </w:p>
        </w:tc>
        <w:tc>
          <w:tcPr>
            <w:tcW w:w="2355" w:type="dxa"/>
            <w:vAlign w:val="center"/>
          </w:tcPr>
          <w:p w:rsidR="00A30BF8" w:rsidRPr="001D41F0" w:rsidRDefault="00A30BF8" w:rsidP="00A30BF8">
            <w:pPr>
              <w:jc w:val="center"/>
              <w:rPr>
                <w:color w:val="A6A6A6" w:themeColor="background1" w:themeShade="A6"/>
              </w:rPr>
            </w:pPr>
            <w:r w:rsidRPr="001D41F0">
              <w:rPr>
                <w:color w:val="A6A6A6" w:themeColor="background1" w:themeShade="A6"/>
              </w:rPr>
              <w:t>NO CLAIM</w:t>
            </w:r>
          </w:p>
        </w:tc>
        <w:tc>
          <w:tcPr>
            <w:tcW w:w="2317" w:type="dxa"/>
            <w:vAlign w:val="center"/>
          </w:tcPr>
          <w:p w:rsidR="00A30BF8" w:rsidRDefault="00A30BF8" w:rsidP="00A30BF8">
            <w:pPr>
              <w:jc w:val="center"/>
            </w:pPr>
            <w:r w:rsidRPr="001D41F0">
              <w:rPr>
                <w:color w:val="A6A6A6" w:themeColor="background1" w:themeShade="A6"/>
              </w:rPr>
              <w:t>NO CLAIM</w:t>
            </w:r>
          </w:p>
        </w:tc>
        <w:tc>
          <w:tcPr>
            <w:tcW w:w="2393" w:type="dxa"/>
            <w:vAlign w:val="center"/>
          </w:tcPr>
          <w:p w:rsidR="00A30BF8" w:rsidRDefault="00A30BF8" w:rsidP="00A30BF8">
            <w:pPr>
              <w:jc w:val="center"/>
            </w:pPr>
            <w:r>
              <w:t>consistent</w:t>
            </w:r>
          </w:p>
        </w:tc>
        <w:tc>
          <w:tcPr>
            <w:tcW w:w="2105" w:type="dxa"/>
            <w:vAlign w:val="center"/>
          </w:tcPr>
          <w:p w:rsidR="00A30BF8" w:rsidRPr="001D41F0" w:rsidRDefault="00BB5B37" w:rsidP="00C10064">
            <w:pPr>
              <w:jc w:val="center"/>
              <w:rPr>
                <w:color w:val="A6A6A6" w:themeColor="background1" w:themeShade="A6"/>
              </w:rPr>
            </w:pPr>
            <w:r w:rsidRPr="001D41F0">
              <w:rPr>
                <w:color w:val="A6A6A6" w:themeColor="background1" w:themeShade="A6"/>
              </w:rPr>
              <w:t>NO CLAIM</w:t>
            </w:r>
          </w:p>
        </w:tc>
        <w:tc>
          <w:tcPr>
            <w:tcW w:w="2342" w:type="dxa"/>
            <w:vAlign w:val="center"/>
          </w:tcPr>
          <w:p w:rsidR="00A30BF8" w:rsidRPr="001D41F0" w:rsidRDefault="00A30BF8" w:rsidP="00A30BF8">
            <w:pPr>
              <w:jc w:val="center"/>
            </w:pPr>
            <w:r w:rsidRPr="001D41F0">
              <w:rPr>
                <w:color w:val="A6A6A6" w:themeColor="background1" w:themeShade="A6"/>
              </w:rPr>
              <w:t>NO CLAIM</w:t>
            </w:r>
          </w:p>
        </w:tc>
      </w:tr>
    </w:tbl>
    <w:p w:rsidR="00DE2336" w:rsidRDefault="00DE2336" w:rsidP="00DE2336"/>
    <w:p w:rsidR="00295E27" w:rsidRPr="009F1385" w:rsidRDefault="00975D42" w:rsidP="009F1385">
      <w:pPr>
        <w:pStyle w:val="Heading1"/>
      </w:pPr>
      <w:r w:rsidRPr="009F1385">
        <w:lastRenderedPageBreak/>
        <w:t xml:space="preserve">Flavors of </w:t>
      </w:r>
      <w:r w:rsidR="00295E27" w:rsidRPr="009F1385">
        <w:t xml:space="preserve">Anxiety </w:t>
      </w:r>
    </w:p>
    <w:tbl>
      <w:tblPr>
        <w:tblStyle w:val="TableGrid"/>
        <w:tblW w:w="1115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885"/>
        <w:gridCol w:w="2340"/>
        <w:gridCol w:w="2790"/>
        <w:gridCol w:w="2250"/>
        <w:gridCol w:w="1890"/>
      </w:tblGrid>
      <w:tr w:rsidR="00975D42" w:rsidTr="00975D42">
        <w:trPr>
          <w:trHeight w:val="576"/>
        </w:trPr>
        <w:tc>
          <w:tcPr>
            <w:tcW w:w="1885" w:type="dxa"/>
            <w:shd w:val="clear" w:color="auto" w:fill="D9D9D9" w:themeFill="background1" w:themeFillShade="D9"/>
          </w:tcPr>
          <w:p w:rsidR="00975D42" w:rsidRPr="00BA44B1" w:rsidRDefault="00975D42" w:rsidP="0056218B">
            <w:pPr>
              <w:rPr>
                <w:b/>
              </w:rPr>
            </w:pPr>
            <w:r>
              <w:rPr>
                <w:b/>
              </w:rPr>
              <w:t>Interprets</w:t>
            </w:r>
          </w:p>
        </w:tc>
        <w:tc>
          <w:tcPr>
            <w:tcW w:w="2340" w:type="dxa"/>
            <w:shd w:val="clear" w:color="auto" w:fill="002060"/>
            <w:vAlign w:val="center"/>
          </w:tcPr>
          <w:p w:rsidR="00975D42" w:rsidRPr="006E39CE" w:rsidRDefault="00975D42" w:rsidP="00295E27">
            <w:pPr>
              <w:jc w:val="center"/>
              <w:rPr>
                <w:b/>
                <w:color w:val="FFFFFF" w:themeColor="background1"/>
              </w:rPr>
            </w:pPr>
            <w:r w:rsidRPr="006E39CE">
              <w:rPr>
                <w:b/>
                <w:color w:val="FFFFFF" w:themeColor="background1"/>
              </w:rPr>
              <w:t>Anxiety</w:t>
            </w:r>
          </w:p>
        </w:tc>
        <w:tc>
          <w:tcPr>
            <w:tcW w:w="2790" w:type="dxa"/>
            <w:shd w:val="clear" w:color="auto" w:fill="002060"/>
            <w:vAlign w:val="center"/>
          </w:tcPr>
          <w:p w:rsidR="00975D42" w:rsidRDefault="00975D42" w:rsidP="00295E27">
            <w:pPr>
              <w:jc w:val="center"/>
              <w:rPr>
                <w:b/>
                <w:color w:val="FFFFFF" w:themeColor="background1"/>
              </w:rPr>
            </w:pPr>
            <w:r w:rsidRPr="006E39CE">
              <w:rPr>
                <w:b/>
                <w:color w:val="FFFFFF" w:themeColor="background1"/>
              </w:rPr>
              <w:t xml:space="preserve">Free Floating </w:t>
            </w:r>
          </w:p>
          <w:p w:rsidR="00975D42" w:rsidRPr="006E39CE" w:rsidRDefault="00975D42" w:rsidP="00295E27">
            <w:pPr>
              <w:jc w:val="center"/>
              <w:rPr>
                <w:b/>
                <w:color w:val="FFFFFF" w:themeColor="background1"/>
              </w:rPr>
            </w:pPr>
            <w:r w:rsidRPr="006E39CE">
              <w:rPr>
                <w:b/>
                <w:color w:val="FFFFFF" w:themeColor="background1"/>
              </w:rPr>
              <w:t>Anxiety</w:t>
            </w:r>
          </w:p>
        </w:tc>
        <w:tc>
          <w:tcPr>
            <w:tcW w:w="2250" w:type="dxa"/>
            <w:shd w:val="clear" w:color="auto" w:fill="002060"/>
            <w:vAlign w:val="center"/>
          </w:tcPr>
          <w:p w:rsidR="00975D42" w:rsidRDefault="00975D42" w:rsidP="00295E27">
            <w:pPr>
              <w:jc w:val="center"/>
              <w:rPr>
                <w:b/>
                <w:color w:val="FFFFFF" w:themeColor="background1"/>
              </w:rPr>
            </w:pPr>
            <w:r w:rsidRPr="006E39CE">
              <w:rPr>
                <w:b/>
                <w:color w:val="FFFFFF" w:themeColor="background1"/>
              </w:rPr>
              <w:t xml:space="preserve">Social </w:t>
            </w:r>
          </w:p>
          <w:p w:rsidR="00975D42" w:rsidRPr="006E39CE" w:rsidRDefault="00975D42" w:rsidP="00295E27">
            <w:pPr>
              <w:jc w:val="center"/>
              <w:rPr>
                <w:b/>
                <w:color w:val="FFFFFF" w:themeColor="background1"/>
              </w:rPr>
            </w:pPr>
            <w:r w:rsidRPr="006E39CE">
              <w:rPr>
                <w:b/>
                <w:color w:val="FFFFFF" w:themeColor="background1"/>
              </w:rPr>
              <w:t>Anxiety</w:t>
            </w:r>
          </w:p>
        </w:tc>
        <w:tc>
          <w:tcPr>
            <w:tcW w:w="1890" w:type="dxa"/>
            <w:shd w:val="clear" w:color="auto" w:fill="002060"/>
            <w:vAlign w:val="center"/>
          </w:tcPr>
          <w:p w:rsidR="00975D42" w:rsidRPr="006E39CE" w:rsidRDefault="00975D42" w:rsidP="00295E27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Separation Anxiety</w:t>
            </w:r>
          </w:p>
        </w:tc>
      </w:tr>
      <w:tr w:rsidR="00975D42" w:rsidTr="00975D42">
        <w:trPr>
          <w:trHeight w:val="576"/>
        </w:trPr>
        <w:tc>
          <w:tcPr>
            <w:tcW w:w="1885" w:type="dxa"/>
            <w:shd w:val="clear" w:color="auto" w:fill="D9D9D9" w:themeFill="background1" w:themeFillShade="D9"/>
          </w:tcPr>
          <w:p w:rsidR="00975D42" w:rsidRDefault="00975D42" w:rsidP="0056218B"/>
        </w:tc>
        <w:tc>
          <w:tcPr>
            <w:tcW w:w="2340" w:type="dxa"/>
            <w:vAlign w:val="center"/>
          </w:tcPr>
          <w:p w:rsidR="00975D42" w:rsidRPr="00193F4F" w:rsidRDefault="00975D42" w:rsidP="00295E27">
            <w:pPr>
              <w:jc w:val="center"/>
              <w:rPr>
                <w:rFonts w:eastAsia="Times New Roman" w:cs="Times New Roman"/>
                <w:color w:val="000000"/>
                <w:highlight w:val="cyan"/>
              </w:rPr>
            </w:pPr>
            <w:r w:rsidRPr="00193F4F">
              <w:rPr>
                <w:rFonts w:eastAsia="Times New Roman" w:cs="Times New Roman"/>
                <w:i/>
                <w:iCs/>
                <w:color w:val="000000"/>
                <w:highlight w:val="yellow"/>
              </w:rPr>
              <w:t>anxiety</w:t>
            </w:r>
            <w:r w:rsidRPr="00193F4F">
              <w:rPr>
                <w:rFonts w:eastAsia="Times New Roman" w:cs="Times New Roman"/>
                <w:color w:val="000000"/>
              </w:rPr>
              <w:t> is anticipation of future threat</w:t>
            </w:r>
          </w:p>
        </w:tc>
        <w:tc>
          <w:tcPr>
            <w:tcW w:w="2790" w:type="dxa"/>
            <w:vAlign w:val="center"/>
          </w:tcPr>
          <w:p w:rsidR="00975D42" w:rsidRPr="00193F4F" w:rsidRDefault="00975D42" w:rsidP="00295E27">
            <w:pPr>
              <w:jc w:val="center"/>
            </w:pPr>
          </w:p>
        </w:tc>
        <w:tc>
          <w:tcPr>
            <w:tcW w:w="2250" w:type="dxa"/>
            <w:vAlign w:val="center"/>
          </w:tcPr>
          <w:p w:rsidR="00975D42" w:rsidRDefault="00975D42" w:rsidP="00295E27">
            <w:pPr>
              <w:jc w:val="center"/>
            </w:pPr>
          </w:p>
        </w:tc>
        <w:tc>
          <w:tcPr>
            <w:tcW w:w="1890" w:type="dxa"/>
            <w:vAlign w:val="center"/>
          </w:tcPr>
          <w:p w:rsidR="00975D42" w:rsidRDefault="00975D42" w:rsidP="00295E27">
            <w:pPr>
              <w:jc w:val="center"/>
            </w:pPr>
          </w:p>
        </w:tc>
      </w:tr>
      <w:tr w:rsidR="00975D42" w:rsidTr="00975D42">
        <w:trPr>
          <w:trHeight w:val="576"/>
        </w:trPr>
        <w:tc>
          <w:tcPr>
            <w:tcW w:w="1885" w:type="dxa"/>
            <w:shd w:val="clear" w:color="auto" w:fill="D9D9D9" w:themeFill="background1" w:themeFillShade="D9"/>
          </w:tcPr>
          <w:p w:rsidR="00975D42" w:rsidRDefault="00975D42" w:rsidP="0056218B">
            <w:r>
              <w:t>Emotional response</w:t>
            </w:r>
          </w:p>
        </w:tc>
        <w:tc>
          <w:tcPr>
            <w:tcW w:w="2340" w:type="dxa"/>
            <w:vAlign w:val="center"/>
          </w:tcPr>
          <w:p w:rsidR="00975D42" w:rsidRDefault="00975D42" w:rsidP="00295E27">
            <w:pPr>
              <w:jc w:val="center"/>
            </w:pPr>
            <w:r>
              <w:t>YES</w:t>
            </w:r>
          </w:p>
        </w:tc>
        <w:tc>
          <w:tcPr>
            <w:tcW w:w="2790" w:type="dxa"/>
            <w:vAlign w:val="center"/>
          </w:tcPr>
          <w:p w:rsidR="00975D42" w:rsidRDefault="00975D42" w:rsidP="00295E27">
            <w:pPr>
              <w:jc w:val="center"/>
            </w:pPr>
            <w:r>
              <w:t>YES</w:t>
            </w:r>
          </w:p>
        </w:tc>
        <w:tc>
          <w:tcPr>
            <w:tcW w:w="2250" w:type="dxa"/>
            <w:vAlign w:val="center"/>
          </w:tcPr>
          <w:p w:rsidR="00975D42" w:rsidRDefault="00975D42" w:rsidP="00295E27">
            <w:pPr>
              <w:jc w:val="center"/>
            </w:pPr>
          </w:p>
        </w:tc>
        <w:tc>
          <w:tcPr>
            <w:tcW w:w="1890" w:type="dxa"/>
            <w:vAlign w:val="center"/>
          </w:tcPr>
          <w:p w:rsidR="00975D42" w:rsidRDefault="00975D42" w:rsidP="00295E27">
            <w:pPr>
              <w:jc w:val="center"/>
            </w:pPr>
          </w:p>
        </w:tc>
      </w:tr>
      <w:tr w:rsidR="00975D42" w:rsidTr="00975D42">
        <w:trPr>
          <w:trHeight w:val="576"/>
        </w:trPr>
        <w:tc>
          <w:tcPr>
            <w:tcW w:w="1885" w:type="dxa"/>
            <w:shd w:val="clear" w:color="auto" w:fill="D9D9D9" w:themeFill="background1" w:themeFillShade="D9"/>
          </w:tcPr>
          <w:p w:rsidR="00975D42" w:rsidRDefault="00975D42" w:rsidP="0056218B">
            <w:r>
              <w:t>Stimulus</w:t>
            </w:r>
          </w:p>
        </w:tc>
        <w:tc>
          <w:tcPr>
            <w:tcW w:w="2340" w:type="dxa"/>
            <w:vAlign w:val="center"/>
          </w:tcPr>
          <w:p w:rsidR="00975D42" w:rsidRDefault="00975D42" w:rsidP="00295E27">
            <w:pPr>
              <w:jc w:val="center"/>
            </w:pPr>
            <w:r>
              <w:t xml:space="preserve">negative </w:t>
            </w:r>
            <w:r w:rsidRPr="00B66294">
              <w:t>event / threat</w:t>
            </w:r>
          </w:p>
        </w:tc>
        <w:tc>
          <w:tcPr>
            <w:tcW w:w="2790" w:type="dxa"/>
            <w:vAlign w:val="center"/>
          </w:tcPr>
          <w:p w:rsidR="00975D42" w:rsidRPr="00193F4F" w:rsidRDefault="00975D42" w:rsidP="00295E27">
            <w:pPr>
              <w:jc w:val="center"/>
            </w:pPr>
            <w:r w:rsidRPr="00193F4F">
              <w:rPr>
                <w:b/>
              </w:rPr>
              <w:t>Anticipated</w:t>
            </w:r>
            <w:r>
              <w:t xml:space="preserve"> threat</w:t>
            </w:r>
          </w:p>
        </w:tc>
        <w:tc>
          <w:tcPr>
            <w:tcW w:w="2250" w:type="dxa"/>
            <w:vAlign w:val="center"/>
          </w:tcPr>
          <w:p w:rsidR="00975D42" w:rsidRDefault="00975D42" w:rsidP="00295E27">
            <w:pPr>
              <w:jc w:val="center"/>
            </w:pPr>
          </w:p>
        </w:tc>
        <w:tc>
          <w:tcPr>
            <w:tcW w:w="1890" w:type="dxa"/>
            <w:vAlign w:val="center"/>
          </w:tcPr>
          <w:p w:rsidR="00975D42" w:rsidRDefault="00975D42" w:rsidP="00295E27">
            <w:pPr>
              <w:jc w:val="center"/>
            </w:pPr>
          </w:p>
        </w:tc>
      </w:tr>
      <w:tr w:rsidR="00975D42" w:rsidTr="00975D42">
        <w:trPr>
          <w:trHeight w:val="576"/>
        </w:trPr>
        <w:tc>
          <w:tcPr>
            <w:tcW w:w="1885" w:type="dxa"/>
            <w:shd w:val="clear" w:color="auto" w:fill="D9D9D9" w:themeFill="background1" w:themeFillShade="D9"/>
          </w:tcPr>
          <w:p w:rsidR="00975D42" w:rsidRDefault="00975D42" w:rsidP="00193F4F">
            <w:r>
              <w:t>Specific stimulus</w:t>
            </w:r>
          </w:p>
        </w:tc>
        <w:tc>
          <w:tcPr>
            <w:tcW w:w="2340" w:type="dxa"/>
            <w:vAlign w:val="center"/>
          </w:tcPr>
          <w:p w:rsidR="00975D42" w:rsidRDefault="00975D42" w:rsidP="00295E27">
            <w:pPr>
              <w:jc w:val="center"/>
            </w:pPr>
            <w:r>
              <w:t>&lt;all classes of stimuli&gt;</w:t>
            </w:r>
          </w:p>
        </w:tc>
        <w:tc>
          <w:tcPr>
            <w:tcW w:w="2790" w:type="dxa"/>
            <w:vAlign w:val="center"/>
          </w:tcPr>
          <w:p w:rsidR="00975D42" w:rsidRPr="00193F4F" w:rsidRDefault="00975D42" w:rsidP="00295E27">
            <w:pPr>
              <w:jc w:val="center"/>
              <w:rPr>
                <w:b/>
              </w:rPr>
            </w:pPr>
            <w:r>
              <w:rPr>
                <w:b/>
              </w:rPr>
              <w:t>Unknown to the person experiencing it</w:t>
            </w:r>
          </w:p>
        </w:tc>
        <w:tc>
          <w:tcPr>
            <w:tcW w:w="2250" w:type="dxa"/>
            <w:vAlign w:val="center"/>
          </w:tcPr>
          <w:p w:rsidR="00975D42" w:rsidRDefault="00975D42" w:rsidP="00295E27">
            <w:pPr>
              <w:jc w:val="center"/>
            </w:pPr>
            <w:r>
              <w:t>Being humiliated (having others think negatively of one)</w:t>
            </w:r>
          </w:p>
          <w:p w:rsidR="00975D42" w:rsidRDefault="00975D42" w:rsidP="00295E27">
            <w:pPr>
              <w:jc w:val="center"/>
            </w:pPr>
          </w:p>
        </w:tc>
        <w:tc>
          <w:tcPr>
            <w:tcW w:w="1890" w:type="dxa"/>
            <w:vAlign w:val="center"/>
          </w:tcPr>
          <w:p w:rsidR="00975D42" w:rsidRDefault="00975D42" w:rsidP="00295E27">
            <w:pPr>
              <w:jc w:val="center"/>
            </w:pPr>
            <w:r>
              <w:t>Being separated from attachment figure</w:t>
            </w:r>
          </w:p>
        </w:tc>
      </w:tr>
      <w:tr w:rsidR="00975D42" w:rsidTr="00975D42">
        <w:trPr>
          <w:trHeight w:val="576"/>
        </w:trPr>
        <w:tc>
          <w:tcPr>
            <w:tcW w:w="1885" w:type="dxa"/>
            <w:shd w:val="clear" w:color="auto" w:fill="D9D9D9" w:themeFill="background1" w:themeFillShade="D9"/>
          </w:tcPr>
          <w:p w:rsidR="00975D42" w:rsidRDefault="00975D42" w:rsidP="0056218B"/>
          <w:p w:rsidR="00975D42" w:rsidRDefault="00975D42" w:rsidP="0056218B"/>
        </w:tc>
        <w:tc>
          <w:tcPr>
            <w:tcW w:w="2340" w:type="dxa"/>
            <w:vAlign w:val="center"/>
          </w:tcPr>
          <w:p w:rsidR="00975D42" w:rsidRDefault="00975D42" w:rsidP="00295E27">
            <w:pPr>
              <w:jc w:val="center"/>
            </w:pPr>
          </w:p>
        </w:tc>
        <w:tc>
          <w:tcPr>
            <w:tcW w:w="2790" w:type="dxa"/>
            <w:vAlign w:val="center"/>
          </w:tcPr>
          <w:p w:rsidR="00975D42" w:rsidRDefault="00975D42" w:rsidP="00295E27">
            <w:pPr>
              <w:jc w:val="center"/>
            </w:pPr>
          </w:p>
        </w:tc>
        <w:tc>
          <w:tcPr>
            <w:tcW w:w="2250" w:type="dxa"/>
            <w:vAlign w:val="center"/>
          </w:tcPr>
          <w:p w:rsidR="00975D42" w:rsidRDefault="00975D42" w:rsidP="00295E27">
            <w:pPr>
              <w:jc w:val="center"/>
            </w:pPr>
          </w:p>
        </w:tc>
        <w:tc>
          <w:tcPr>
            <w:tcW w:w="1890" w:type="dxa"/>
            <w:vAlign w:val="center"/>
          </w:tcPr>
          <w:p w:rsidR="00975D42" w:rsidRDefault="00975D42" w:rsidP="00295E27">
            <w:pPr>
              <w:jc w:val="center"/>
            </w:pPr>
          </w:p>
        </w:tc>
      </w:tr>
    </w:tbl>
    <w:p w:rsidR="009F5C5A" w:rsidRPr="00975D42" w:rsidRDefault="00975D42" w:rsidP="009F1385">
      <w:pPr>
        <w:pStyle w:val="Heading1"/>
      </w:pPr>
      <w:r>
        <w:t xml:space="preserve">Flavors of </w:t>
      </w:r>
      <w:r w:rsidR="009F5C5A" w:rsidRPr="00975D42">
        <w:t xml:space="preserve">Social Anxiety </w:t>
      </w:r>
    </w:p>
    <w:tbl>
      <w:tblPr>
        <w:tblStyle w:val="TableGrid"/>
        <w:tblW w:w="1169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885"/>
        <w:gridCol w:w="2340"/>
        <w:gridCol w:w="2070"/>
        <w:gridCol w:w="1980"/>
        <w:gridCol w:w="1710"/>
        <w:gridCol w:w="1710"/>
      </w:tblGrid>
      <w:tr w:rsidR="00975D42" w:rsidTr="00975D42">
        <w:trPr>
          <w:trHeight w:val="576"/>
        </w:trPr>
        <w:tc>
          <w:tcPr>
            <w:tcW w:w="1885" w:type="dxa"/>
            <w:shd w:val="clear" w:color="auto" w:fill="D9D9D9" w:themeFill="background1" w:themeFillShade="D9"/>
          </w:tcPr>
          <w:p w:rsidR="00975D42" w:rsidRPr="00BA44B1" w:rsidRDefault="00975D42" w:rsidP="0056218B">
            <w:pPr>
              <w:rPr>
                <w:b/>
              </w:rPr>
            </w:pPr>
            <w:r>
              <w:rPr>
                <w:b/>
              </w:rPr>
              <w:t>Interprets</w:t>
            </w:r>
          </w:p>
        </w:tc>
        <w:tc>
          <w:tcPr>
            <w:tcW w:w="2340" w:type="dxa"/>
            <w:shd w:val="clear" w:color="auto" w:fill="002060"/>
            <w:vAlign w:val="center"/>
          </w:tcPr>
          <w:p w:rsidR="00975D42" w:rsidRPr="006E39CE" w:rsidRDefault="00975D42" w:rsidP="0056218B">
            <w:pPr>
              <w:jc w:val="center"/>
              <w:rPr>
                <w:b/>
                <w:color w:val="FFFFFF" w:themeColor="background1"/>
              </w:rPr>
            </w:pPr>
            <w:r w:rsidRPr="006E39CE">
              <w:rPr>
                <w:b/>
                <w:color w:val="FFFFFF" w:themeColor="background1"/>
              </w:rPr>
              <w:t>Anxiety</w:t>
            </w:r>
          </w:p>
        </w:tc>
        <w:tc>
          <w:tcPr>
            <w:tcW w:w="2070" w:type="dxa"/>
            <w:shd w:val="clear" w:color="auto" w:fill="002060"/>
            <w:vAlign w:val="center"/>
          </w:tcPr>
          <w:p w:rsidR="00975D42" w:rsidRDefault="00975D42" w:rsidP="0056218B">
            <w:pPr>
              <w:jc w:val="center"/>
              <w:rPr>
                <w:b/>
                <w:color w:val="FFFFFF" w:themeColor="background1"/>
              </w:rPr>
            </w:pPr>
            <w:r w:rsidRPr="006E39CE">
              <w:rPr>
                <w:b/>
                <w:color w:val="FFFFFF" w:themeColor="background1"/>
              </w:rPr>
              <w:t xml:space="preserve">Social </w:t>
            </w:r>
          </w:p>
          <w:p w:rsidR="00975D42" w:rsidRPr="006E39CE" w:rsidRDefault="00975D42" w:rsidP="0056218B">
            <w:pPr>
              <w:jc w:val="center"/>
              <w:rPr>
                <w:b/>
                <w:color w:val="FFFFFF" w:themeColor="background1"/>
              </w:rPr>
            </w:pPr>
            <w:r w:rsidRPr="006E39CE">
              <w:rPr>
                <w:b/>
                <w:color w:val="FFFFFF" w:themeColor="background1"/>
              </w:rPr>
              <w:t>Anxiety</w:t>
            </w:r>
          </w:p>
        </w:tc>
        <w:tc>
          <w:tcPr>
            <w:tcW w:w="1980" w:type="dxa"/>
            <w:shd w:val="clear" w:color="auto" w:fill="002060"/>
            <w:vAlign w:val="center"/>
          </w:tcPr>
          <w:p w:rsidR="00975D42" w:rsidRPr="006E39CE" w:rsidRDefault="00975D42" w:rsidP="0056218B">
            <w:pPr>
              <w:jc w:val="center"/>
              <w:rPr>
                <w:b/>
                <w:color w:val="FFFFFF" w:themeColor="background1"/>
              </w:rPr>
            </w:pPr>
            <w:r w:rsidRPr="006E39CE">
              <w:rPr>
                <w:b/>
                <w:color w:val="FFFFFF" w:themeColor="background1"/>
              </w:rPr>
              <w:t>Performance</w:t>
            </w:r>
            <w:r>
              <w:rPr>
                <w:b/>
                <w:color w:val="FFFFFF" w:themeColor="background1"/>
              </w:rPr>
              <w:t xml:space="preserve">   </w:t>
            </w:r>
            <w:r>
              <w:rPr>
                <w:b/>
                <w:color w:val="FFFFFF" w:themeColor="background1"/>
              </w:rPr>
              <w:t xml:space="preserve">Social </w:t>
            </w:r>
            <w:r>
              <w:rPr>
                <w:b/>
                <w:color w:val="FFFFFF" w:themeColor="background1"/>
              </w:rPr>
              <w:t>Anxiety</w:t>
            </w:r>
          </w:p>
        </w:tc>
        <w:tc>
          <w:tcPr>
            <w:tcW w:w="1710" w:type="dxa"/>
            <w:shd w:val="clear" w:color="auto" w:fill="002060"/>
            <w:vAlign w:val="center"/>
          </w:tcPr>
          <w:p w:rsidR="00975D42" w:rsidRPr="006E39CE" w:rsidRDefault="00975D42" w:rsidP="0056218B">
            <w:pPr>
              <w:jc w:val="center"/>
              <w:rPr>
                <w:b/>
                <w:color w:val="FFFFFF" w:themeColor="background1"/>
              </w:rPr>
            </w:pPr>
            <w:r w:rsidRPr="006E39CE">
              <w:rPr>
                <w:b/>
                <w:color w:val="FFFFFF" w:themeColor="background1"/>
              </w:rPr>
              <w:t>Generalized</w:t>
            </w:r>
            <w:r>
              <w:rPr>
                <w:b/>
                <w:color w:val="FFFFFF" w:themeColor="background1"/>
              </w:rPr>
              <w:t xml:space="preserve"> Social Anxiety</w:t>
            </w:r>
          </w:p>
        </w:tc>
        <w:tc>
          <w:tcPr>
            <w:tcW w:w="1710" w:type="dxa"/>
            <w:shd w:val="clear" w:color="auto" w:fill="002060"/>
          </w:tcPr>
          <w:p w:rsidR="00975D42" w:rsidRPr="006E39CE" w:rsidRDefault="00975D42" w:rsidP="0056218B">
            <w:pPr>
              <w:jc w:val="center"/>
              <w:rPr>
                <w:b/>
                <w:color w:val="FFFFFF" w:themeColor="background1"/>
              </w:rPr>
            </w:pPr>
          </w:p>
        </w:tc>
      </w:tr>
      <w:tr w:rsidR="00975D42" w:rsidTr="00975D42">
        <w:trPr>
          <w:trHeight w:val="576"/>
        </w:trPr>
        <w:tc>
          <w:tcPr>
            <w:tcW w:w="1885" w:type="dxa"/>
            <w:shd w:val="clear" w:color="auto" w:fill="D9D9D9" w:themeFill="background1" w:themeFillShade="D9"/>
          </w:tcPr>
          <w:p w:rsidR="00975D42" w:rsidRDefault="00975D42" w:rsidP="0056218B"/>
        </w:tc>
        <w:tc>
          <w:tcPr>
            <w:tcW w:w="2340" w:type="dxa"/>
            <w:vAlign w:val="center"/>
          </w:tcPr>
          <w:p w:rsidR="00975D42" w:rsidRPr="00193F4F" w:rsidRDefault="00975D42" w:rsidP="0056218B">
            <w:pPr>
              <w:jc w:val="center"/>
              <w:rPr>
                <w:rFonts w:eastAsia="Times New Roman" w:cs="Times New Roman"/>
                <w:color w:val="000000"/>
                <w:highlight w:val="cyan"/>
              </w:rPr>
            </w:pPr>
            <w:r w:rsidRPr="00193F4F">
              <w:rPr>
                <w:rFonts w:eastAsia="Times New Roman" w:cs="Times New Roman"/>
                <w:i/>
                <w:iCs/>
                <w:color w:val="000000"/>
                <w:highlight w:val="yellow"/>
              </w:rPr>
              <w:t>anxiety</w:t>
            </w:r>
            <w:r w:rsidRPr="00193F4F">
              <w:rPr>
                <w:rFonts w:eastAsia="Times New Roman" w:cs="Times New Roman"/>
                <w:color w:val="000000"/>
              </w:rPr>
              <w:t> is anticipation of future threat</w:t>
            </w:r>
          </w:p>
        </w:tc>
        <w:tc>
          <w:tcPr>
            <w:tcW w:w="2070" w:type="dxa"/>
            <w:vAlign w:val="center"/>
          </w:tcPr>
          <w:p w:rsidR="00975D42" w:rsidRDefault="00975D42" w:rsidP="0056218B">
            <w:pPr>
              <w:jc w:val="center"/>
            </w:pPr>
          </w:p>
        </w:tc>
        <w:tc>
          <w:tcPr>
            <w:tcW w:w="1980" w:type="dxa"/>
            <w:vAlign w:val="center"/>
          </w:tcPr>
          <w:p w:rsidR="00975D42" w:rsidRDefault="00975D42" w:rsidP="0056218B">
            <w:pPr>
              <w:jc w:val="center"/>
            </w:pPr>
          </w:p>
        </w:tc>
        <w:tc>
          <w:tcPr>
            <w:tcW w:w="1710" w:type="dxa"/>
            <w:vAlign w:val="center"/>
          </w:tcPr>
          <w:p w:rsidR="00975D42" w:rsidRDefault="00975D42" w:rsidP="0056218B">
            <w:pPr>
              <w:jc w:val="center"/>
            </w:pPr>
          </w:p>
        </w:tc>
        <w:tc>
          <w:tcPr>
            <w:tcW w:w="1710" w:type="dxa"/>
          </w:tcPr>
          <w:p w:rsidR="00975D42" w:rsidRDefault="00975D42" w:rsidP="0056218B">
            <w:pPr>
              <w:jc w:val="center"/>
            </w:pPr>
          </w:p>
        </w:tc>
      </w:tr>
      <w:tr w:rsidR="00975D42" w:rsidTr="00975D42">
        <w:trPr>
          <w:trHeight w:val="576"/>
        </w:trPr>
        <w:tc>
          <w:tcPr>
            <w:tcW w:w="1885" w:type="dxa"/>
            <w:shd w:val="clear" w:color="auto" w:fill="D9D9D9" w:themeFill="background1" w:themeFillShade="D9"/>
          </w:tcPr>
          <w:p w:rsidR="00975D42" w:rsidRDefault="00975D42" w:rsidP="0056218B">
            <w:r>
              <w:t>Emotional response</w:t>
            </w:r>
          </w:p>
        </w:tc>
        <w:tc>
          <w:tcPr>
            <w:tcW w:w="2340" w:type="dxa"/>
            <w:vAlign w:val="center"/>
          </w:tcPr>
          <w:p w:rsidR="00975D42" w:rsidRDefault="00975D42" w:rsidP="0056218B">
            <w:pPr>
              <w:jc w:val="center"/>
            </w:pPr>
            <w:r>
              <w:t>YES</w:t>
            </w:r>
          </w:p>
        </w:tc>
        <w:tc>
          <w:tcPr>
            <w:tcW w:w="2070" w:type="dxa"/>
            <w:vAlign w:val="center"/>
          </w:tcPr>
          <w:p w:rsidR="00975D42" w:rsidRDefault="00975D42" w:rsidP="0056218B">
            <w:pPr>
              <w:jc w:val="center"/>
            </w:pPr>
          </w:p>
        </w:tc>
        <w:tc>
          <w:tcPr>
            <w:tcW w:w="1980" w:type="dxa"/>
            <w:vAlign w:val="center"/>
          </w:tcPr>
          <w:p w:rsidR="00975D42" w:rsidRDefault="00975D42" w:rsidP="0056218B">
            <w:pPr>
              <w:jc w:val="center"/>
            </w:pPr>
          </w:p>
        </w:tc>
        <w:tc>
          <w:tcPr>
            <w:tcW w:w="1710" w:type="dxa"/>
            <w:vAlign w:val="center"/>
          </w:tcPr>
          <w:p w:rsidR="00975D42" w:rsidRDefault="00975D42" w:rsidP="0056218B">
            <w:pPr>
              <w:jc w:val="center"/>
            </w:pPr>
          </w:p>
        </w:tc>
        <w:tc>
          <w:tcPr>
            <w:tcW w:w="1710" w:type="dxa"/>
          </w:tcPr>
          <w:p w:rsidR="00975D42" w:rsidRDefault="00975D42" w:rsidP="0056218B">
            <w:pPr>
              <w:jc w:val="center"/>
            </w:pPr>
          </w:p>
        </w:tc>
      </w:tr>
      <w:tr w:rsidR="00975D42" w:rsidTr="00975D42">
        <w:trPr>
          <w:trHeight w:val="576"/>
        </w:trPr>
        <w:tc>
          <w:tcPr>
            <w:tcW w:w="1885" w:type="dxa"/>
            <w:shd w:val="clear" w:color="auto" w:fill="D9D9D9" w:themeFill="background1" w:themeFillShade="D9"/>
          </w:tcPr>
          <w:p w:rsidR="00975D42" w:rsidRDefault="00975D42" w:rsidP="0056218B">
            <w:r>
              <w:t>Stimulus</w:t>
            </w:r>
          </w:p>
        </w:tc>
        <w:tc>
          <w:tcPr>
            <w:tcW w:w="2340" w:type="dxa"/>
            <w:vAlign w:val="center"/>
          </w:tcPr>
          <w:p w:rsidR="00975D42" w:rsidRDefault="00975D42" w:rsidP="0056218B">
            <w:pPr>
              <w:jc w:val="center"/>
            </w:pPr>
            <w:r>
              <w:t xml:space="preserve">negative </w:t>
            </w:r>
            <w:r w:rsidRPr="00B66294">
              <w:t>event / threat</w:t>
            </w:r>
          </w:p>
        </w:tc>
        <w:tc>
          <w:tcPr>
            <w:tcW w:w="2070" w:type="dxa"/>
            <w:vAlign w:val="center"/>
          </w:tcPr>
          <w:p w:rsidR="00975D42" w:rsidRDefault="00975D42" w:rsidP="0056218B">
            <w:pPr>
              <w:jc w:val="center"/>
            </w:pPr>
          </w:p>
        </w:tc>
        <w:tc>
          <w:tcPr>
            <w:tcW w:w="1980" w:type="dxa"/>
            <w:vAlign w:val="center"/>
          </w:tcPr>
          <w:p w:rsidR="00975D42" w:rsidRDefault="00975D42" w:rsidP="0056218B">
            <w:pPr>
              <w:jc w:val="center"/>
            </w:pPr>
          </w:p>
        </w:tc>
        <w:tc>
          <w:tcPr>
            <w:tcW w:w="1710" w:type="dxa"/>
            <w:vAlign w:val="center"/>
          </w:tcPr>
          <w:p w:rsidR="00975D42" w:rsidRDefault="00975D42" w:rsidP="0056218B">
            <w:pPr>
              <w:jc w:val="center"/>
            </w:pPr>
          </w:p>
        </w:tc>
        <w:tc>
          <w:tcPr>
            <w:tcW w:w="1710" w:type="dxa"/>
          </w:tcPr>
          <w:p w:rsidR="00975D42" w:rsidRDefault="00975D42" w:rsidP="0056218B">
            <w:pPr>
              <w:jc w:val="center"/>
            </w:pPr>
          </w:p>
        </w:tc>
      </w:tr>
      <w:tr w:rsidR="00975D42" w:rsidTr="00975D42">
        <w:trPr>
          <w:trHeight w:val="576"/>
        </w:trPr>
        <w:tc>
          <w:tcPr>
            <w:tcW w:w="1885" w:type="dxa"/>
            <w:shd w:val="clear" w:color="auto" w:fill="D9D9D9" w:themeFill="background1" w:themeFillShade="D9"/>
          </w:tcPr>
          <w:p w:rsidR="00975D42" w:rsidRDefault="00975D42" w:rsidP="0056218B">
            <w:r>
              <w:t>Specific stimulus</w:t>
            </w:r>
          </w:p>
        </w:tc>
        <w:tc>
          <w:tcPr>
            <w:tcW w:w="2340" w:type="dxa"/>
            <w:vAlign w:val="center"/>
          </w:tcPr>
          <w:p w:rsidR="00975D42" w:rsidRDefault="00975D42" w:rsidP="0056218B">
            <w:pPr>
              <w:jc w:val="center"/>
            </w:pPr>
            <w:r>
              <w:t>&lt;all classes of stimuli&gt;</w:t>
            </w:r>
          </w:p>
        </w:tc>
        <w:tc>
          <w:tcPr>
            <w:tcW w:w="2070" w:type="dxa"/>
            <w:vAlign w:val="center"/>
          </w:tcPr>
          <w:p w:rsidR="00975D42" w:rsidRDefault="00975D42" w:rsidP="0056218B">
            <w:pPr>
              <w:jc w:val="center"/>
            </w:pPr>
            <w:r>
              <w:t>Being humiliated (having others think negatively of one)</w:t>
            </w:r>
          </w:p>
          <w:p w:rsidR="00975D42" w:rsidRDefault="00975D42" w:rsidP="0056218B">
            <w:pPr>
              <w:jc w:val="center"/>
            </w:pPr>
          </w:p>
        </w:tc>
        <w:tc>
          <w:tcPr>
            <w:tcW w:w="1980" w:type="dxa"/>
            <w:vAlign w:val="center"/>
          </w:tcPr>
          <w:p w:rsidR="00975D42" w:rsidRDefault="00975D42" w:rsidP="0056218B">
            <w:pPr>
              <w:jc w:val="center"/>
            </w:pPr>
            <w:r>
              <w:t>Performing an action that could be observed by others</w:t>
            </w:r>
          </w:p>
        </w:tc>
        <w:tc>
          <w:tcPr>
            <w:tcW w:w="1710" w:type="dxa"/>
            <w:vAlign w:val="center"/>
          </w:tcPr>
          <w:p w:rsidR="00975D42" w:rsidRDefault="00975D42" w:rsidP="0056218B">
            <w:pPr>
              <w:jc w:val="center"/>
            </w:pPr>
            <w:r>
              <w:t>Any social interaction between people</w:t>
            </w:r>
          </w:p>
        </w:tc>
        <w:tc>
          <w:tcPr>
            <w:tcW w:w="1710" w:type="dxa"/>
          </w:tcPr>
          <w:p w:rsidR="00975D42" w:rsidRDefault="00975D42" w:rsidP="0056218B">
            <w:pPr>
              <w:jc w:val="center"/>
            </w:pPr>
          </w:p>
        </w:tc>
      </w:tr>
      <w:tr w:rsidR="00975D42" w:rsidTr="00975D42">
        <w:trPr>
          <w:trHeight w:val="576"/>
        </w:trPr>
        <w:tc>
          <w:tcPr>
            <w:tcW w:w="1885" w:type="dxa"/>
            <w:shd w:val="clear" w:color="auto" w:fill="D9D9D9" w:themeFill="background1" w:themeFillShade="D9"/>
          </w:tcPr>
          <w:p w:rsidR="00975D42" w:rsidRDefault="00975D42" w:rsidP="0056218B"/>
          <w:p w:rsidR="00975D42" w:rsidRDefault="00975D42" w:rsidP="0056218B"/>
        </w:tc>
        <w:tc>
          <w:tcPr>
            <w:tcW w:w="2340" w:type="dxa"/>
            <w:vAlign w:val="center"/>
          </w:tcPr>
          <w:p w:rsidR="00975D42" w:rsidRDefault="00975D42" w:rsidP="0056218B">
            <w:pPr>
              <w:jc w:val="center"/>
            </w:pPr>
          </w:p>
        </w:tc>
        <w:tc>
          <w:tcPr>
            <w:tcW w:w="2070" w:type="dxa"/>
            <w:vAlign w:val="center"/>
          </w:tcPr>
          <w:p w:rsidR="00975D42" w:rsidRDefault="00975D42" w:rsidP="0056218B">
            <w:pPr>
              <w:jc w:val="center"/>
            </w:pPr>
          </w:p>
        </w:tc>
        <w:tc>
          <w:tcPr>
            <w:tcW w:w="1980" w:type="dxa"/>
            <w:vAlign w:val="center"/>
          </w:tcPr>
          <w:p w:rsidR="00975D42" w:rsidRDefault="00975D42" w:rsidP="0056218B">
            <w:pPr>
              <w:jc w:val="center"/>
            </w:pPr>
          </w:p>
        </w:tc>
        <w:tc>
          <w:tcPr>
            <w:tcW w:w="1710" w:type="dxa"/>
            <w:vAlign w:val="center"/>
          </w:tcPr>
          <w:p w:rsidR="00975D42" w:rsidRDefault="00975D42" w:rsidP="0056218B">
            <w:pPr>
              <w:jc w:val="center"/>
            </w:pPr>
          </w:p>
        </w:tc>
        <w:tc>
          <w:tcPr>
            <w:tcW w:w="1710" w:type="dxa"/>
          </w:tcPr>
          <w:p w:rsidR="00975D42" w:rsidRDefault="00975D42" w:rsidP="0056218B">
            <w:pPr>
              <w:jc w:val="center"/>
            </w:pPr>
          </w:p>
        </w:tc>
      </w:tr>
    </w:tbl>
    <w:p w:rsidR="009F5C5A" w:rsidRDefault="009F5C5A" w:rsidP="009F5C5A">
      <w:bookmarkStart w:id="0" w:name="_GoBack"/>
      <w:bookmarkEnd w:id="0"/>
    </w:p>
    <w:sectPr w:rsidR="009F5C5A" w:rsidSect="00B709DA">
      <w:pgSz w:w="15840" w:h="12240" w:orient="landscape"/>
      <w:pgMar w:top="144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345EE"/>
    <w:multiLevelType w:val="hybridMultilevel"/>
    <w:tmpl w:val="1E422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C7331"/>
    <w:multiLevelType w:val="hybridMultilevel"/>
    <w:tmpl w:val="BEF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423C5"/>
    <w:multiLevelType w:val="hybridMultilevel"/>
    <w:tmpl w:val="149C0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F439A"/>
    <w:multiLevelType w:val="hybridMultilevel"/>
    <w:tmpl w:val="413CF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2FA0"/>
    <w:multiLevelType w:val="hybridMultilevel"/>
    <w:tmpl w:val="ACD27FFC"/>
    <w:lvl w:ilvl="0" w:tplc="B72ECDDA">
      <w:start w:val="1"/>
      <w:numFmt w:val="bullet"/>
      <w:lvlText w:val="►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052C82"/>
    <w:multiLevelType w:val="hybridMultilevel"/>
    <w:tmpl w:val="7F160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150BF"/>
    <w:multiLevelType w:val="hybridMultilevel"/>
    <w:tmpl w:val="CC06A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61C2D"/>
    <w:multiLevelType w:val="hybridMultilevel"/>
    <w:tmpl w:val="4258B3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BA7549"/>
    <w:multiLevelType w:val="hybridMultilevel"/>
    <w:tmpl w:val="9B06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A3ACD"/>
    <w:multiLevelType w:val="hybridMultilevel"/>
    <w:tmpl w:val="14AC7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F5196"/>
    <w:multiLevelType w:val="hybridMultilevel"/>
    <w:tmpl w:val="588A34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4C73D9"/>
    <w:multiLevelType w:val="hybridMultilevel"/>
    <w:tmpl w:val="2D06A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D45AE8"/>
    <w:multiLevelType w:val="hybridMultilevel"/>
    <w:tmpl w:val="63FC1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E5591"/>
    <w:multiLevelType w:val="hybridMultilevel"/>
    <w:tmpl w:val="B7F0F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434E8"/>
    <w:multiLevelType w:val="hybridMultilevel"/>
    <w:tmpl w:val="DB7A6F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4"/>
  </w:num>
  <w:num w:numId="6">
    <w:abstractNumId w:val="1"/>
  </w:num>
  <w:num w:numId="7">
    <w:abstractNumId w:val="8"/>
  </w:num>
  <w:num w:numId="8">
    <w:abstractNumId w:val="7"/>
  </w:num>
  <w:num w:numId="9">
    <w:abstractNumId w:val="13"/>
  </w:num>
  <w:num w:numId="10">
    <w:abstractNumId w:val="2"/>
  </w:num>
  <w:num w:numId="11">
    <w:abstractNumId w:val="10"/>
  </w:num>
  <w:num w:numId="12">
    <w:abstractNumId w:val="12"/>
  </w:num>
  <w:num w:numId="13">
    <w:abstractNumId w:val="9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4B1"/>
    <w:rsid w:val="00043602"/>
    <w:rsid w:val="00063F59"/>
    <w:rsid w:val="000B3986"/>
    <w:rsid w:val="000C38CD"/>
    <w:rsid w:val="00106DA0"/>
    <w:rsid w:val="001849A3"/>
    <w:rsid w:val="00193F4F"/>
    <w:rsid w:val="001D41F0"/>
    <w:rsid w:val="001D7467"/>
    <w:rsid w:val="001E62A8"/>
    <w:rsid w:val="002222F0"/>
    <w:rsid w:val="002321D3"/>
    <w:rsid w:val="00234F06"/>
    <w:rsid w:val="00270217"/>
    <w:rsid w:val="002862C4"/>
    <w:rsid w:val="00295E27"/>
    <w:rsid w:val="00297648"/>
    <w:rsid w:val="003317D4"/>
    <w:rsid w:val="00364273"/>
    <w:rsid w:val="003B153A"/>
    <w:rsid w:val="003C1915"/>
    <w:rsid w:val="003C28D4"/>
    <w:rsid w:val="00421D3A"/>
    <w:rsid w:val="0043418A"/>
    <w:rsid w:val="004D15C1"/>
    <w:rsid w:val="004D463F"/>
    <w:rsid w:val="00531EA5"/>
    <w:rsid w:val="00534CC0"/>
    <w:rsid w:val="005860A1"/>
    <w:rsid w:val="005D44B8"/>
    <w:rsid w:val="005E7C96"/>
    <w:rsid w:val="00633AED"/>
    <w:rsid w:val="006B60C8"/>
    <w:rsid w:val="006E39CE"/>
    <w:rsid w:val="006F3D65"/>
    <w:rsid w:val="006F6F28"/>
    <w:rsid w:val="00700715"/>
    <w:rsid w:val="007073AB"/>
    <w:rsid w:val="00770505"/>
    <w:rsid w:val="007943DC"/>
    <w:rsid w:val="007C2FD5"/>
    <w:rsid w:val="007C36C5"/>
    <w:rsid w:val="007F0422"/>
    <w:rsid w:val="007F47F2"/>
    <w:rsid w:val="00803A77"/>
    <w:rsid w:val="00814C4E"/>
    <w:rsid w:val="00852C89"/>
    <w:rsid w:val="00894536"/>
    <w:rsid w:val="008B5953"/>
    <w:rsid w:val="008D3BD5"/>
    <w:rsid w:val="008D7ABB"/>
    <w:rsid w:val="008E04F1"/>
    <w:rsid w:val="008E345B"/>
    <w:rsid w:val="00975D42"/>
    <w:rsid w:val="00984AE8"/>
    <w:rsid w:val="009F1385"/>
    <w:rsid w:val="009F5C5A"/>
    <w:rsid w:val="00A230AB"/>
    <w:rsid w:val="00A302AB"/>
    <w:rsid w:val="00A30BF8"/>
    <w:rsid w:val="00A353A4"/>
    <w:rsid w:val="00A85B95"/>
    <w:rsid w:val="00AB71CF"/>
    <w:rsid w:val="00B06287"/>
    <w:rsid w:val="00B67934"/>
    <w:rsid w:val="00B709DA"/>
    <w:rsid w:val="00BA44B1"/>
    <w:rsid w:val="00BB5B37"/>
    <w:rsid w:val="00C10064"/>
    <w:rsid w:val="00C5766B"/>
    <w:rsid w:val="00CC0F21"/>
    <w:rsid w:val="00CF1087"/>
    <w:rsid w:val="00D0722F"/>
    <w:rsid w:val="00D277DC"/>
    <w:rsid w:val="00D67DE6"/>
    <w:rsid w:val="00DA2BA5"/>
    <w:rsid w:val="00DD4E1F"/>
    <w:rsid w:val="00DE2336"/>
    <w:rsid w:val="00F56CDD"/>
    <w:rsid w:val="00FA53A7"/>
    <w:rsid w:val="00FD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0DCFED-CC76-41D6-95FB-AF96E3A7D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1385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23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4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F1385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3B153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DE233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904C2-415C-4A3A-8AD0-AA478BB1A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Piper Ranallo</dc:creator>
  <cp:keywords/>
  <dc:description/>
  <cp:lastModifiedBy>Piper Ranallo</cp:lastModifiedBy>
  <cp:revision>3</cp:revision>
  <dcterms:created xsi:type="dcterms:W3CDTF">2018-04-16T15:52:00Z</dcterms:created>
  <dcterms:modified xsi:type="dcterms:W3CDTF">2018-04-16T17:53:00Z</dcterms:modified>
</cp:coreProperties>
</file>